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EA" w:rsidRPr="00A63093" w:rsidRDefault="00AC25EA" w:rsidP="00AC25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3093">
        <w:rPr>
          <w:rFonts w:ascii="Times New Roman" w:hAnsi="Times New Roman"/>
          <w:b/>
          <w:sz w:val="28"/>
          <w:szCs w:val="28"/>
        </w:rPr>
        <w:t>Справка</w:t>
      </w:r>
    </w:p>
    <w:p w:rsidR="00AC25EA" w:rsidRPr="00A63093" w:rsidRDefault="00AC25EA" w:rsidP="00AC25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3093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3A009A">
        <w:rPr>
          <w:rFonts w:ascii="Times New Roman" w:hAnsi="Times New Roman"/>
          <w:b/>
          <w:sz w:val="28"/>
          <w:szCs w:val="28"/>
        </w:rPr>
        <w:t>муниципальной</w:t>
      </w:r>
      <w:r w:rsidRPr="00A63093">
        <w:rPr>
          <w:rFonts w:ascii="Times New Roman" w:hAnsi="Times New Roman"/>
          <w:b/>
          <w:sz w:val="28"/>
          <w:szCs w:val="28"/>
        </w:rPr>
        <w:t xml:space="preserve"> диагностическ</w:t>
      </w:r>
      <w:r w:rsidR="003A009A">
        <w:rPr>
          <w:rFonts w:ascii="Times New Roman" w:hAnsi="Times New Roman"/>
          <w:b/>
          <w:sz w:val="28"/>
          <w:szCs w:val="28"/>
        </w:rPr>
        <w:t>ой</w:t>
      </w:r>
      <w:r w:rsidRPr="00A63093">
        <w:rPr>
          <w:rFonts w:ascii="Times New Roman" w:hAnsi="Times New Roman"/>
          <w:b/>
          <w:sz w:val="28"/>
          <w:szCs w:val="28"/>
        </w:rPr>
        <w:t xml:space="preserve"> работ</w:t>
      </w:r>
      <w:r w:rsidR="003A009A">
        <w:rPr>
          <w:rFonts w:ascii="Times New Roman" w:hAnsi="Times New Roman"/>
          <w:b/>
          <w:sz w:val="28"/>
          <w:szCs w:val="28"/>
        </w:rPr>
        <w:t>ы</w:t>
      </w:r>
      <w:r w:rsidRPr="00A63093">
        <w:rPr>
          <w:rFonts w:ascii="Times New Roman" w:hAnsi="Times New Roman"/>
          <w:b/>
          <w:sz w:val="28"/>
          <w:szCs w:val="28"/>
        </w:rPr>
        <w:t xml:space="preserve"> по </w:t>
      </w:r>
      <w:r w:rsidR="003A009A">
        <w:rPr>
          <w:rFonts w:ascii="Times New Roman" w:hAnsi="Times New Roman"/>
          <w:b/>
          <w:sz w:val="28"/>
          <w:szCs w:val="28"/>
        </w:rPr>
        <w:t>географии</w:t>
      </w:r>
      <w:r w:rsidRPr="00A63093">
        <w:rPr>
          <w:rFonts w:ascii="Times New Roman" w:hAnsi="Times New Roman"/>
          <w:b/>
          <w:sz w:val="28"/>
          <w:szCs w:val="28"/>
        </w:rPr>
        <w:t xml:space="preserve"> в  форме  и  по материалам ЕГЭ -201</w:t>
      </w:r>
      <w:r w:rsidR="003A009A">
        <w:rPr>
          <w:rFonts w:ascii="Times New Roman" w:hAnsi="Times New Roman"/>
          <w:b/>
          <w:sz w:val="28"/>
          <w:szCs w:val="28"/>
        </w:rPr>
        <w:t>5</w:t>
      </w:r>
      <w:r w:rsidRPr="00A63093">
        <w:rPr>
          <w:rFonts w:ascii="Times New Roman" w:hAnsi="Times New Roman"/>
          <w:b/>
          <w:sz w:val="28"/>
          <w:szCs w:val="28"/>
        </w:rPr>
        <w:t xml:space="preserve">  </w:t>
      </w:r>
      <w:r w:rsidR="003A009A">
        <w:rPr>
          <w:rFonts w:ascii="Times New Roman" w:hAnsi="Times New Roman"/>
          <w:b/>
          <w:sz w:val="28"/>
          <w:szCs w:val="28"/>
        </w:rPr>
        <w:t>для обучающихся 10-х классов МО</w:t>
      </w:r>
      <w:r w:rsidRPr="00A63093">
        <w:rPr>
          <w:rFonts w:ascii="Times New Roman" w:hAnsi="Times New Roman"/>
          <w:b/>
          <w:sz w:val="28"/>
          <w:szCs w:val="28"/>
        </w:rPr>
        <w:t xml:space="preserve"> Усть-Лабинск</w:t>
      </w:r>
      <w:r w:rsidR="003A009A">
        <w:rPr>
          <w:rFonts w:ascii="Times New Roman" w:hAnsi="Times New Roman"/>
          <w:b/>
          <w:sz w:val="28"/>
          <w:szCs w:val="28"/>
        </w:rPr>
        <w:t>ий</w:t>
      </w:r>
      <w:r w:rsidRPr="00A63093">
        <w:rPr>
          <w:rFonts w:ascii="Times New Roman" w:hAnsi="Times New Roman"/>
          <w:b/>
          <w:sz w:val="28"/>
          <w:szCs w:val="28"/>
        </w:rPr>
        <w:t xml:space="preserve"> район 13.12.2014года</w:t>
      </w:r>
    </w:p>
    <w:p w:rsidR="00AC25EA" w:rsidRDefault="00AC25EA" w:rsidP="00AC25E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AC25EA" w:rsidRDefault="00AC25EA" w:rsidP="00AC25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управления образовани</w:t>
      </w:r>
      <w:r w:rsidR="003A009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3A009A">
        <w:rPr>
          <w:rFonts w:ascii="Times New Roman" w:hAnsi="Times New Roman"/>
          <w:sz w:val="28"/>
          <w:szCs w:val="28"/>
        </w:rPr>
        <w:t xml:space="preserve">от 03.12.2014г. №1777-П </w:t>
      </w:r>
      <w:r>
        <w:rPr>
          <w:rFonts w:ascii="Times New Roman" w:hAnsi="Times New Roman"/>
          <w:sz w:val="28"/>
          <w:szCs w:val="28"/>
        </w:rPr>
        <w:t xml:space="preserve">  «О проведении </w:t>
      </w:r>
      <w:r w:rsidR="003A009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диагностических работ </w:t>
      </w:r>
      <w:r w:rsidR="003A009A">
        <w:rPr>
          <w:rFonts w:ascii="Times New Roman" w:hAnsi="Times New Roman"/>
          <w:sz w:val="28"/>
          <w:szCs w:val="28"/>
        </w:rPr>
        <w:t xml:space="preserve">для обучающихся 10-11-х классов ОО Усть-Лабинского района» </w:t>
      </w:r>
      <w:r w:rsidR="003A009A">
        <w:rPr>
          <w:rFonts w:ascii="Times New Roman" w:hAnsi="Times New Roman"/>
          <w:b/>
          <w:i/>
          <w:sz w:val="28"/>
          <w:szCs w:val="28"/>
        </w:rPr>
        <w:t>13.12.2014года</w:t>
      </w:r>
      <w:r w:rsidR="003A009A">
        <w:rPr>
          <w:rFonts w:ascii="Times New Roman" w:hAnsi="Times New Roman"/>
          <w:sz w:val="28"/>
          <w:szCs w:val="28"/>
        </w:rPr>
        <w:t xml:space="preserve"> на 3-4 уроке (90 минут) проводилась диагностическая работа</w:t>
      </w:r>
      <w:r w:rsidR="003A009A">
        <w:rPr>
          <w:rFonts w:ascii="Times New Roman" w:hAnsi="Times New Roman"/>
          <w:b/>
          <w:i/>
          <w:sz w:val="28"/>
          <w:szCs w:val="28"/>
        </w:rPr>
        <w:t xml:space="preserve"> в форме и по материалам ЕГЭ</w:t>
      </w:r>
      <w:r w:rsidR="003A009A">
        <w:rPr>
          <w:rFonts w:ascii="Times New Roman" w:hAnsi="Times New Roman"/>
          <w:sz w:val="28"/>
          <w:szCs w:val="28"/>
        </w:rPr>
        <w:t xml:space="preserve"> </w:t>
      </w:r>
      <w:r w:rsidR="003A009A">
        <w:rPr>
          <w:rFonts w:ascii="Times New Roman" w:hAnsi="Times New Roman"/>
          <w:b/>
          <w:i/>
          <w:sz w:val="28"/>
          <w:szCs w:val="28"/>
        </w:rPr>
        <w:t>по</w:t>
      </w:r>
      <w:r w:rsidR="003A009A">
        <w:rPr>
          <w:rFonts w:ascii="Times New Roman" w:hAnsi="Times New Roman"/>
          <w:sz w:val="28"/>
          <w:szCs w:val="28"/>
        </w:rPr>
        <w:t xml:space="preserve"> географии</w:t>
      </w:r>
      <w:r w:rsidR="003A00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009A">
        <w:rPr>
          <w:rFonts w:ascii="Times New Roman" w:hAnsi="Times New Roman"/>
          <w:sz w:val="28"/>
          <w:szCs w:val="28"/>
        </w:rPr>
        <w:t xml:space="preserve">в 10 классе.  </w:t>
      </w:r>
      <w:r w:rsidR="00AC2E72">
        <w:rPr>
          <w:rFonts w:ascii="Times New Roman" w:hAnsi="Times New Roman"/>
          <w:sz w:val="28"/>
          <w:szCs w:val="28"/>
        </w:rPr>
        <w:t xml:space="preserve">Проверка осуществлялась в </w:t>
      </w:r>
      <w:r w:rsidR="003A009A">
        <w:rPr>
          <w:rFonts w:ascii="Times New Roman" w:hAnsi="Times New Roman"/>
          <w:sz w:val="28"/>
          <w:szCs w:val="28"/>
        </w:rPr>
        <w:t xml:space="preserve">МБОУ гимназии № 5 </w:t>
      </w:r>
      <w:r w:rsidR="00AC2E72">
        <w:rPr>
          <w:rFonts w:ascii="Times New Roman" w:hAnsi="Times New Roman"/>
          <w:sz w:val="28"/>
          <w:szCs w:val="28"/>
        </w:rPr>
        <w:t>г. Усть-Лабинск</w:t>
      </w:r>
      <w:r w:rsidR="003A009A">
        <w:rPr>
          <w:rFonts w:ascii="Times New Roman" w:hAnsi="Times New Roman"/>
          <w:sz w:val="28"/>
          <w:szCs w:val="28"/>
        </w:rPr>
        <w:t>а.</w:t>
      </w:r>
    </w:p>
    <w:p w:rsidR="00AC2E72" w:rsidRDefault="00AC2E72" w:rsidP="00AC2E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к диагностической работе  были подготовлены </w:t>
      </w:r>
      <w:proofErr w:type="spellStart"/>
      <w:r>
        <w:rPr>
          <w:rFonts w:ascii="Times New Roman" w:hAnsi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AC2E72" w:rsidRDefault="00AC2E72" w:rsidP="00AC2E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географии  (</w:t>
      </w:r>
      <w:proofErr w:type="spellStart"/>
      <w:r>
        <w:rPr>
          <w:rFonts w:ascii="Times New Roman" w:hAnsi="Times New Roman"/>
          <w:sz w:val="28"/>
          <w:szCs w:val="28"/>
        </w:rPr>
        <w:t>Чернышовой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МБОУ СОШ № 11).</w:t>
      </w:r>
    </w:p>
    <w:p w:rsidR="00AC2E72" w:rsidRDefault="00AC2E72" w:rsidP="00AC2E7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Режимные моменты ЕГЭ  соблюдались. </w:t>
      </w:r>
      <w:r>
        <w:rPr>
          <w:rFonts w:ascii="Times New Roman" w:hAnsi="Times New Roman"/>
          <w:sz w:val="28"/>
          <w:szCs w:val="28"/>
        </w:rPr>
        <w:t xml:space="preserve">В пробной  диагностической работе </w:t>
      </w:r>
      <w:r>
        <w:rPr>
          <w:rFonts w:ascii="Times New Roman" w:hAnsi="Times New Roman"/>
          <w:b/>
          <w:i/>
          <w:sz w:val="28"/>
          <w:szCs w:val="28"/>
        </w:rPr>
        <w:t xml:space="preserve">по географии </w:t>
      </w:r>
      <w:r>
        <w:rPr>
          <w:rFonts w:ascii="Times New Roman" w:hAnsi="Times New Roman"/>
          <w:sz w:val="28"/>
          <w:szCs w:val="28"/>
        </w:rPr>
        <w:t>принимало участие</w:t>
      </w:r>
      <w:r w:rsidR="00E43939">
        <w:rPr>
          <w:rFonts w:ascii="Times New Roman" w:hAnsi="Times New Roman"/>
          <w:b/>
          <w:i/>
          <w:sz w:val="28"/>
          <w:szCs w:val="28"/>
        </w:rPr>
        <w:t xml:space="preserve"> 338 </w:t>
      </w:r>
      <w:r>
        <w:rPr>
          <w:rFonts w:ascii="Times New Roman" w:hAnsi="Times New Roman"/>
          <w:b/>
          <w:i/>
          <w:sz w:val="28"/>
          <w:szCs w:val="28"/>
        </w:rPr>
        <w:t xml:space="preserve">уч. </w:t>
      </w:r>
      <w:r>
        <w:rPr>
          <w:rFonts w:ascii="Times New Roman" w:hAnsi="Times New Roman"/>
          <w:sz w:val="28"/>
          <w:szCs w:val="28"/>
        </w:rPr>
        <w:t>10 классов из всех школ района.</w:t>
      </w:r>
    </w:p>
    <w:p w:rsidR="00AC2E72" w:rsidRDefault="00AC2E72" w:rsidP="00AC2E7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C2E72" w:rsidRDefault="00AC2E72" w:rsidP="00AC2E7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работа проверяла уровень подготовленности учащихся 10 классов и давала возможность учащимся объективно оценить свои возможности. </w:t>
      </w:r>
    </w:p>
    <w:p w:rsidR="00AC2E72" w:rsidRDefault="00AC2E72" w:rsidP="00AC2E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выполнения учащимися заданий МДР представлены в таблице № 1.</w:t>
      </w:r>
    </w:p>
    <w:p w:rsidR="00AC2E72" w:rsidRPr="00AC2E72" w:rsidRDefault="00AC2E72" w:rsidP="00AC2E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2E72">
        <w:rPr>
          <w:rFonts w:ascii="Times New Roman" w:hAnsi="Times New Roman"/>
          <w:b/>
          <w:sz w:val="28"/>
          <w:szCs w:val="28"/>
        </w:rPr>
        <w:t>Таблица № 1</w:t>
      </w:r>
    </w:p>
    <w:p w:rsidR="00AC2E72" w:rsidRDefault="00AC2E72" w:rsidP="00AC2E7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421"/>
      </w:tblGrid>
      <w:tr w:rsidR="00AC2E72" w:rsidTr="00F434E6">
        <w:trPr>
          <w:trHeight w:val="322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оценки</w:t>
            </w:r>
          </w:p>
        </w:tc>
        <w:tc>
          <w:tcPr>
            <w:tcW w:w="4335" w:type="dxa"/>
            <w:gridSpan w:val="2"/>
            <w:shd w:val="clear" w:color="auto" w:fill="auto"/>
          </w:tcPr>
          <w:p w:rsidR="00AC2E72" w:rsidRDefault="00AC2E72" w:rsidP="00F434E6">
            <w:r>
              <w:t>Процент полученных оценок</w:t>
            </w:r>
          </w:p>
        </w:tc>
      </w:tr>
      <w:tr w:rsidR="00AC2E72" w:rsidTr="00F434E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72" w:rsidRDefault="00AC2E72" w:rsidP="00F43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МДР от13.12.14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E72" w:rsidTr="00F434E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2E72" w:rsidTr="00F434E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2E72" w:rsidTr="00F434E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32,8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2E72" w:rsidTr="00F434E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69A3" w:rsidRDefault="006E69A3" w:rsidP="00AC2E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Успеваемость по району составила 92%, качество – 43,7%.</w:t>
      </w:r>
    </w:p>
    <w:p w:rsidR="006E69A3" w:rsidRDefault="006E69A3" w:rsidP="00AC2E72">
      <w:pPr>
        <w:pStyle w:val="a3"/>
        <w:rPr>
          <w:rFonts w:ascii="Times New Roman" w:hAnsi="Times New Roman"/>
          <w:sz w:val="28"/>
          <w:szCs w:val="28"/>
        </w:rPr>
      </w:pPr>
    </w:p>
    <w:p w:rsidR="006E69A3" w:rsidRDefault="006E69A3" w:rsidP="00AC2E72">
      <w:pPr>
        <w:pStyle w:val="a3"/>
        <w:rPr>
          <w:rFonts w:ascii="Times New Roman" w:hAnsi="Times New Roman"/>
          <w:sz w:val="28"/>
          <w:szCs w:val="28"/>
        </w:rPr>
      </w:pPr>
    </w:p>
    <w:p w:rsidR="00AC2E72" w:rsidRDefault="00AC2E72" w:rsidP="00AC2E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выполнения учащимися МДР в 10 классе представлены в таблице № 2.</w:t>
      </w:r>
    </w:p>
    <w:p w:rsidR="006E69A3" w:rsidRDefault="006E69A3" w:rsidP="00AC2E72">
      <w:pPr>
        <w:pStyle w:val="a3"/>
        <w:rPr>
          <w:rFonts w:ascii="Times New Roman" w:hAnsi="Times New Roman"/>
          <w:sz w:val="28"/>
          <w:szCs w:val="28"/>
        </w:rPr>
      </w:pPr>
    </w:p>
    <w:p w:rsidR="006E69A3" w:rsidRDefault="006E69A3" w:rsidP="00AC2E72">
      <w:pPr>
        <w:pStyle w:val="a3"/>
        <w:rPr>
          <w:rFonts w:ascii="Times New Roman" w:hAnsi="Times New Roman"/>
          <w:sz w:val="28"/>
          <w:szCs w:val="28"/>
        </w:rPr>
      </w:pPr>
    </w:p>
    <w:p w:rsidR="006E69A3" w:rsidRDefault="006E69A3" w:rsidP="00AC2E72">
      <w:pPr>
        <w:pStyle w:val="a3"/>
        <w:rPr>
          <w:rFonts w:ascii="Times New Roman" w:hAnsi="Times New Roman"/>
          <w:sz w:val="28"/>
          <w:szCs w:val="28"/>
        </w:rPr>
      </w:pPr>
    </w:p>
    <w:p w:rsidR="006E69A3" w:rsidRDefault="006E69A3" w:rsidP="00AC2E72">
      <w:pPr>
        <w:pStyle w:val="a3"/>
        <w:rPr>
          <w:rFonts w:ascii="Times New Roman" w:hAnsi="Times New Roman"/>
          <w:sz w:val="28"/>
          <w:szCs w:val="28"/>
        </w:rPr>
      </w:pPr>
    </w:p>
    <w:p w:rsidR="006E69A3" w:rsidRDefault="006E69A3" w:rsidP="00AC2E72">
      <w:pPr>
        <w:pStyle w:val="a3"/>
        <w:rPr>
          <w:rFonts w:ascii="Times New Roman" w:hAnsi="Times New Roman"/>
          <w:sz w:val="28"/>
          <w:szCs w:val="28"/>
        </w:rPr>
      </w:pPr>
    </w:p>
    <w:p w:rsidR="006E69A3" w:rsidRDefault="006E69A3" w:rsidP="00AC2E72">
      <w:pPr>
        <w:pStyle w:val="a3"/>
        <w:rPr>
          <w:rFonts w:ascii="Times New Roman" w:hAnsi="Times New Roman"/>
          <w:sz w:val="28"/>
          <w:szCs w:val="28"/>
        </w:rPr>
      </w:pPr>
    </w:p>
    <w:p w:rsidR="006E69A3" w:rsidRDefault="006E69A3" w:rsidP="00AC2E72">
      <w:pPr>
        <w:pStyle w:val="a3"/>
        <w:rPr>
          <w:rFonts w:ascii="Times New Roman" w:hAnsi="Times New Roman"/>
          <w:sz w:val="28"/>
          <w:szCs w:val="28"/>
        </w:rPr>
      </w:pPr>
    </w:p>
    <w:p w:rsidR="006E69A3" w:rsidRDefault="006E69A3" w:rsidP="00AC2E72">
      <w:pPr>
        <w:pStyle w:val="a3"/>
        <w:rPr>
          <w:rFonts w:ascii="Times New Roman" w:hAnsi="Times New Roman"/>
          <w:sz w:val="28"/>
          <w:szCs w:val="28"/>
        </w:rPr>
      </w:pPr>
    </w:p>
    <w:p w:rsidR="006E69A3" w:rsidRDefault="006E69A3" w:rsidP="00AC2E72">
      <w:pPr>
        <w:pStyle w:val="a3"/>
        <w:rPr>
          <w:rFonts w:ascii="Times New Roman" w:hAnsi="Times New Roman"/>
          <w:sz w:val="28"/>
          <w:szCs w:val="28"/>
        </w:rPr>
      </w:pPr>
    </w:p>
    <w:p w:rsidR="00AC2E72" w:rsidRDefault="00AC2E72" w:rsidP="00AC2E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2E72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2426"/>
        <w:gridCol w:w="2339"/>
        <w:gridCol w:w="2335"/>
      </w:tblGrid>
      <w:tr w:rsidR="00AC2E72" w:rsidTr="00F434E6"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2" w:rsidRDefault="00AC2E72" w:rsidP="00F434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2E72" w:rsidRDefault="00AC2E72" w:rsidP="00F434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линия сравнения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2" w:rsidRDefault="00AC2E72" w:rsidP="00F434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9A3" w:rsidTr="00F434E6">
        <w:trPr>
          <w:trHeight w:val="9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72" w:rsidRDefault="00AC2E72" w:rsidP="00F43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6E69A3" w:rsidP="00F434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МДР 13.12.14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72" w:rsidRDefault="00AC2E72" w:rsidP="00F43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9A3" w:rsidTr="00F434E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Pr="00981714" w:rsidRDefault="006E69A3" w:rsidP="00F434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Pr="00981714" w:rsidRDefault="00AC2E72" w:rsidP="00F434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Pr="00981714" w:rsidRDefault="00AC2E72" w:rsidP="00F434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69A3" w:rsidTr="00F434E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самый высокий балл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Pr="00E43939" w:rsidRDefault="006E69A3" w:rsidP="00F434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393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6E69A3" w:rsidP="00F434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 СОШ№ 4,МБОУ СОШ № 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Pr="00981714" w:rsidRDefault="00AC2E72" w:rsidP="00F434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69A3" w:rsidTr="00F434E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самый низкий балл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Pr="00E43939" w:rsidRDefault="006E69A3" w:rsidP="00F434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393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E43939" w:rsidP="00F434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Гимназия № 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Pr="00981714" w:rsidRDefault="00AC2E72" w:rsidP="00F434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69A3" w:rsidTr="00F434E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уч-ся, не преодолевших порог успешности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Pr="00E43939" w:rsidRDefault="006E69A3" w:rsidP="00F434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3939">
              <w:rPr>
                <w:rFonts w:ascii="Times New Roman" w:hAnsi="Times New Roman"/>
                <w:b/>
                <w:sz w:val="28"/>
                <w:szCs w:val="28"/>
              </w:rPr>
              <w:t>7,8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Default="00AC2E72" w:rsidP="00F434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72" w:rsidRPr="00981714" w:rsidRDefault="00AC2E72" w:rsidP="00F434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2E72" w:rsidRPr="00AC2E72" w:rsidRDefault="00AC2E72" w:rsidP="00AC2E72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Ind w:w="108" w:type="dxa"/>
        <w:tblLook w:val="04A0"/>
      </w:tblPr>
      <w:tblGrid>
        <w:gridCol w:w="724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43939" w:rsidRPr="00CB2A31" w:rsidTr="00E43939">
        <w:trPr>
          <w:trHeight w:val="300"/>
        </w:trPr>
        <w:tc>
          <w:tcPr>
            <w:tcW w:w="94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39" w:rsidRPr="00CB2A31" w:rsidRDefault="00E43939" w:rsidP="00FA1F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A3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Рейтинг ОУ по среднему баллу по результатам КДР по географии (13.12.14)</w:t>
            </w:r>
            <w:r w:rsidR="00BF4A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 10 классе.</w:t>
            </w:r>
          </w:p>
        </w:tc>
      </w:tr>
      <w:tr w:rsidR="00E43939" w:rsidRPr="00CB2A31" w:rsidTr="00E43939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39" w:rsidRDefault="00E43939" w:rsidP="00FA1F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Средний балл по району – 15,3</w:t>
            </w:r>
          </w:p>
          <w:p w:rsidR="00E43939" w:rsidRPr="00CB2A31" w:rsidRDefault="00E43939" w:rsidP="00FA1F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39" w:rsidRPr="00CB2A31" w:rsidRDefault="00E43939" w:rsidP="00FA1F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39" w:rsidRPr="00CB2A31" w:rsidRDefault="00E43939" w:rsidP="00FA1F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39" w:rsidRPr="00CB2A31" w:rsidRDefault="00E43939" w:rsidP="00FA1F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39" w:rsidRPr="00CB2A31" w:rsidRDefault="00E43939" w:rsidP="00FA1F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39" w:rsidRPr="00CB2A31" w:rsidRDefault="00E43939" w:rsidP="00FA1F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39" w:rsidRPr="00CB2A31" w:rsidRDefault="00E43939" w:rsidP="00FA1F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39" w:rsidRPr="00CB2A31" w:rsidRDefault="00E43939" w:rsidP="00FA1F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39" w:rsidRPr="00CB2A31" w:rsidRDefault="00E43939" w:rsidP="00FA1F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39" w:rsidRPr="00CB2A31" w:rsidRDefault="00E43939" w:rsidP="00FA1F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39" w:rsidRPr="00CB2A31" w:rsidRDefault="00E43939" w:rsidP="00FA1F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3939" w:rsidRPr="00CB2A31" w:rsidRDefault="00E43939" w:rsidP="00E43939">
      <w:pPr>
        <w:jc w:val="both"/>
        <w:rPr>
          <w:rFonts w:ascii="Times New Roman" w:hAnsi="Times New Roman"/>
          <w:b/>
          <w:sz w:val="28"/>
          <w:szCs w:val="28"/>
        </w:rPr>
      </w:pPr>
      <w:r w:rsidRPr="00E4393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56448" cy="2743200"/>
            <wp:effectExtent l="19050" t="0" r="2525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3939" w:rsidRDefault="00BF4A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Успеваемость по району составила 92%</w:t>
      </w:r>
    </w:p>
    <w:p w:rsidR="00BF4AAE" w:rsidRDefault="00BF4A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 43,7%</w:t>
      </w:r>
    </w:p>
    <w:p w:rsidR="00BF4AAE" w:rsidRDefault="00BF4AAE">
      <w:pPr>
        <w:rPr>
          <w:rFonts w:ascii="Times New Roman" w:hAnsi="Times New Roman"/>
          <w:b/>
          <w:sz w:val="28"/>
          <w:szCs w:val="28"/>
        </w:rPr>
      </w:pPr>
    </w:p>
    <w:p w:rsidR="00BF4AAE" w:rsidRDefault="00BF4AAE" w:rsidP="00BF4A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7ABF">
        <w:rPr>
          <w:rFonts w:ascii="Times New Roman" w:hAnsi="Times New Roman"/>
          <w:b/>
          <w:sz w:val="28"/>
          <w:szCs w:val="28"/>
          <w:u w:val="single"/>
        </w:rPr>
        <w:t>Задания с выбором ответа</w:t>
      </w:r>
    </w:p>
    <w:p w:rsidR="00E43939" w:rsidRDefault="00E43939">
      <w:pPr>
        <w:rPr>
          <w:rFonts w:ascii="Times New Roman" w:hAnsi="Times New Roman"/>
          <w:b/>
          <w:sz w:val="28"/>
          <w:szCs w:val="28"/>
        </w:rPr>
      </w:pPr>
    </w:p>
    <w:p w:rsidR="00E43939" w:rsidRDefault="00BF4AAE">
      <w:pPr>
        <w:rPr>
          <w:rFonts w:ascii="Times New Roman" w:hAnsi="Times New Roman"/>
          <w:b/>
          <w:sz w:val="28"/>
          <w:szCs w:val="28"/>
        </w:rPr>
      </w:pPr>
      <w:r w:rsidRPr="00BF4AAE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4855" cy="3795823"/>
            <wp:effectExtent l="19050" t="0" r="1779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46A0" w:rsidRPr="004446A0" w:rsidRDefault="004446A0" w:rsidP="004446A0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4446A0">
        <w:rPr>
          <w:rFonts w:ascii="Times New Roman" w:hAnsi="Times New Roman"/>
          <w:b/>
          <w:sz w:val="28"/>
          <w:szCs w:val="28"/>
          <w:u w:val="single"/>
        </w:rPr>
        <w:t>Краткий анализ западающих тем:</w:t>
      </w:r>
    </w:p>
    <w:p w:rsidR="004446A0" w:rsidRPr="004446A0" w:rsidRDefault="004446A0" w:rsidP="004446A0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4446A0">
        <w:rPr>
          <w:rFonts w:ascii="Times New Roman" w:hAnsi="Times New Roman"/>
          <w:b/>
          <w:sz w:val="28"/>
          <w:szCs w:val="28"/>
        </w:rPr>
        <w:t xml:space="preserve">6 </w:t>
      </w:r>
      <w:proofErr w:type="gramStart"/>
      <w:r w:rsidRPr="004446A0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4446A0">
        <w:rPr>
          <w:rFonts w:ascii="Times New Roman" w:hAnsi="Times New Roman"/>
          <w:b/>
          <w:sz w:val="28"/>
          <w:szCs w:val="28"/>
        </w:rPr>
        <w:t xml:space="preserve">42%) - </w:t>
      </w:r>
      <w:r w:rsidRPr="004446A0">
        <w:rPr>
          <w:rFonts w:ascii="Times New Roman" w:hAnsi="Times New Roman"/>
          <w:sz w:val="24"/>
          <w:szCs w:val="24"/>
        </w:rPr>
        <w:t>Форма, размеры, дви</w:t>
      </w:r>
      <w:r w:rsidRPr="004446A0">
        <w:rPr>
          <w:rFonts w:ascii="Times New Roman" w:hAnsi="Times New Roman"/>
          <w:sz w:val="24"/>
          <w:szCs w:val="24"/>
        </w:rPr>
        <w:softHyphen/>
        <w:t>же</w:t>
      </w:r>
      <w:r w:rsidRPr="004446A0">
        <w:rPr>
          <w:rFonts w:ascii="Times New Roman" w:hAnsi="Times New Roman"/>
          <w:sz w:val="24"/>
          <w:szCs w:val="24"/>
        </w:rPr>
        <w:softHyphen/>
        <w:t>ние Земли </w:t>
      </w:r>
    </w:p>
    <w:p w:rsidR="00E43939" w:rsidRDefault="00E43939" w:rsidP="004446A0">
      <w:pPr>
        <w:pStyle w:val="a6"/>
        <w:spacing w:after="0"/>
        <w:rPr>
          <w:rFonts w:ascii="Times New Roman" w:hAnsi="Times New Roman"/>
          <w:b/>
          <w:sz w:val="28"/>
          <w:szCs w:val="28"/>
        </w:rPr>
      </w:pPr>
    </w:p>
    <w:p w:rsidR="004446A0" w:rsidRPr="004446A0" w:rsidRDefault="004446A0" w:rsidP="004446A0">
      <w:pPr>
        <w:spacing w:after="0"/>
        <w:rPr>
          <w:rFonts w:ascii="Times New Roman" w:hAnsi="Times New Roman"/>
          <w:b/>
          <w:sz w:val="28"/>
          <w:szCs w:val="28"/>
        </w:rPr>
      </w:pPr>
      <w:r w:rsidRPr="004446A0">
        <w:rPr>
          <w:rFonts w:ascii="Times New Roman" w:hAnsi="Times New Roman"/>
          <w:b/>
          <w:sz w:val="28"/>
          <w:szCs w:val="28"/>
        </w:rPr>
        <w:t>7 (43%) -</w:t>
      </w:r>
      <w:r w:rsidRPr="004446A0">
        <w:rPr>
          <w:rFonts w:ascii="Times New Roman" w:hAnsi="Times New Roman"/>
          <w:sz w:val="24"/>
          <w:szCs w:val="24"/>
        </w:rPr>
        <w:t xml:space="preserve"> Ми</w:t>
      </w:r>
      <w:r w:rsidRPr="004446A0">
        <w:rPr>
          <w:rFonts w:ascii="Times New Roman" w:hAnsi="Times New Roman"/>
          <w:sz w:val="24"/>
          <w:szCs w:val="24"/>
        </w:rPr>
        <w:softHyphen/>
        <w:t>ро</w:t>
      </w:r>
      <w:r w:rsidRPr="004446A0">
        <w:rPr>
          <w:rFonts w:ascii="Times New Roman" w:hAnsi="Times New Roman"/>
          <w:sz w:val="24"/>
          <w:szCs w:val="24"/>
        </w:rPr>
        <w:softHyphen/>
        <w:t>вой океан и его части. Воды суши </w:t>
      </w:r>
    </w:p>
    <w:p w:rsidR="004446A0" w:rsidRPr="004446A0" w:rsidRDefault="004446A0" w:rsidP="004446A0">
      <w:pPr>
        <w:spacing w:after="0"/>
        <w:rPr>
          <w:rFonts w:ascii="Times New Roman" w:hAnsi="Times New Roman"/>
          <w:b/>
          <w:sz w:val="28"/>
          <w:szCs w:val="28"/>
        </w:rPr>
      </w:pPr>
      <w:r w:rsidRPr="004446A0">
        <w:rPr>
          <w:rFonts w:ascii="Times New Roman" w:hAnsi="Times New Roman"/>
          <w:b/>
          <w:sz w:val="28"/>
          <w:szCs w:val="28"/>
        </w:rPr>
        <w:t>15 (42%) -</w:t>
      </w:r>
      <w:r w:rsidRPr="004446A0">
        <w:rPr>
          <w:rFonts w:ascii="Times New Roman" w:hAnsi="Times New Roman"/>
          <w:sz w:val="24"/>
          <w:szCs w:val="24"/>
        </w:rPr>
        <w:t>. По</w:t>
      </w:r>
      <w:r w:rsidRPr="004446A0">
        <w:rPr>
          <w:rFonts w:ascii="Times New Roman" w:hAnsi="Times New Roman"/>
          <w:sz w:val="24"/>
          <w:szCs w:val="24"/>
        </w:rPr>
        <w:softHyphen/>
        <w:t>го</w:t>
      </w:r>
      <w:r w:rsidRPr="004446A0">
        <w:rPr>
          <w:rFonts w:ascii="Times New Roman" w:hAnsi="Times New Roman"/>
          <w:sz w:val="24"/>
          <w:szCs w:val="24"/>
        </w:rPr>
        <w:softHyphen/>
        <w:t>да и климат. Рас</w:t>
      </w:r>
      <w:r w:rsidRPr="004446A0">
        <w:rPr>
          <w:rFonts w:ascii="Times New Roman" w:hAnsi="Times New Roman"/>
          <w:sz w:val="24"/>
          <w:szCs w:val="24"/>
        </w:rPr>
        <w:softHyphen/>
        <w:t>пре</w:t>
      </w:r>
      <w:r w:rsidRPr="004446A0">
        <w:rPr>
          <w:rFonts w:ascii="Times New Roman" w:hAnsi="Times New Roman"/>
          <w:sz w:val="24"/>
          <w:szCs w:val="24"/>
        </w:rPr>
        <w:softHyphen/>
        <w:t>де</w:t>
      </w:r>
      <w:r w:rsidRPr="004446A0">
        <w:rPr>
          <w:rFonts w:ascii="Times New Roman" w:hAnsi="Times New Roman"/>
          <w:sz w:val="24"/>
          <w:szCs w:val="24"/>
        </w:rPr>
        <w:softHyphen/>
        <w:t>ле</w:t>
      </w:r>
      <w:r w:rsidRPr="004446A0">
        <w:rPr>
          <w:rFonts w:ascii="Times New Roman" w:hAnsi="Times New Roman"/>
          <w:sz w:val="24"/>
          <w:szCs w:val="24"/>
        </w:rPr>
        <w:softHyphen/>
        <w:t>ние тепла и влаги на Земле</w:t>
      </w:r>
    </w:p>
    <w:p w:rsidR="004446A0" w:rsidRPr="004446A0" w:rsidRDefault="004446A0" w:rsidP="004446A0">
      <w:pPr>
        <w:spacing w:after="0"/>
        <w:rPr>
          <w:rFonts w:ascii="Times New Roman" w:hAnsi="Times New Roman"/>
          <w:b/>
          <w:sz w:val="28"/>
          <w:szCs w:val="28"/>
        </w:rPr>
      </w:pPr>
      <w:r w:rsidRPr="004446A0">
        <w:rPr>
          <w:rFonts w:ascii="Times New Roman" w:hAnsi="Times New Roman"/>
          <w:b/>
          <w:sz w:val="28"/>
          <w:szCs w:val="28"/>
        </w:rPr>
        <w:t>18 (46%) -</w:t>
      </w:r>
      <w:r w:rsidRPr="004446A0">
        <w:rPr>
          <w:rFonts w:ascii="Times New Roman" w:hAnsi="Times New Roman"/>
          <w:sz w:val="24"/>
          <w:szCs w:val="24"/>
        </w:rPr>
        <w:t xml:space="preserve"> Ча</w:t>
      </w:r>
      <w:r w:rsidRPr="004446A0">
        <w:rPr>
          <w:rFonts w:ascii="Times New Roman" w:hAnsi="Times New Roman"/>
          <w:sz w:val="24"/>
          <w:szCs w:val="24"/>
        </w:rPr>
        <w:softHyphen/>
        <w:t>со</w:t>
      </w:r>
      <w:r w:rsidRPr="004446A0">
        <w:rPr>
          <w:rFonts w:ascii="Times New Roman" w:hAnsi="Times New Roman"/>
          <w:sz w:val="24"/>
          <w:szCs w:val="24"/>
        </w:rPr>
        <w:softHyphen/>
        <w:t>вые зоны</w:t>
      </w:r>
    </w:p>
    <w:p w:rsidR="004446A0" w:rsidRPr="004446A0" w:rsidRDefault="004446A0" w:rsidP="004446A0">
      <w:pPr>
        <w:spacing w:after="0"/>
        <w:rPr>
          <w:rFonts w:ascii="Times New Roman" w:hAnsi="Times New Roman"/>
          <w:b/>
          <w:sz w:val="28"/>
          <w:szCs w:val="28"/>
        </w:rPr>
      </w:pPr>
      <w:r w:rsidRPr="004446A0">
        <w:rPr>
          <w:rFonts w:ascii="Times New Roman" w:hAnsi="Times New Roman"/>
          <w:b/>
          <w:sz w:val="28"/>
          <w:szCs w:val="28"/>
        </w:rPr>
        <w:t>19 (49%) -</w:t>
      </w:r>
      <w:r w:rsidRPr="004446A0">
        <w:rPr>
          <w:rFonts w:ascii="Times New Roman" w:hAnsi="Times New Roman"/>
          <w:sz w:val="24"/>
          <w:szCs w:val="24"/>
        </w:rPr>
        <w:t xml:space="preserve"> На</w:t>
      </w:r>
      <w:r w:rsidRPr="004446A0">
        <w:rPr>
          <w:rFonts w:ascii="Times New Roman" w:hAnsi="Times New Roman"/>
          <w:sz w:val="24"/>
          <w:szCs w:val="24"/>
        </w:rPr>
        <w:softHyphen/>
        <w:t>прав</w:t>
      </w:r>
      <w:r w:rsidRPr="004446A0">
        <w:rPr>
          <w:rFonts w:ascii="Times New Roman" w:hAnsi="Times New Roman"/>
          <w:sz w:val="24"/>
          <w:szCs w:val="24"/>
        </w:rPr>
        <w:softHyphen/>
        <w:t>ле</w:t>
      </w:r>
      <w:r w:rsidRPr="004446A0">
        <w:rPr>
          <w:rFonts w:ascii="Times New Roman" w:hAnsi="Times New Roman"/>
          <w:sz w:val="24"/>
          <w:szCs w:val="24"/>
        </w:rPr>
        <w:softHyphen/>
        <w:t>ние и типы ми</w:t>
      </w:r>
      <w:r w:rsidRPr="004446A0">
        <w:rPr>
          <w:rFonts w:ascii="Times New Roman" w:hAnsi="Times New Roman"/>
          <w:sz w:val="24"/>
          <w:szCs w:val="24"/>
        </w:rPr>
        <w:softHyphen/>
        <w:t>гра</w:t>
      </w:r>
      <w:r w:rsidRPr="004446A0">
        <w:rPr>
          <w:rFonts w:ascii="Times New Roman" w:hAnsi="Times New Roman"/>
          <w:sz w:val="24"/>
          <w:szCs w:val="24"/>
        </w:rPr>
        <w:softHyphen/>
        <w:t>ции населения России</w:t>
      </w:r>
    </w:p>
    <w:p w:rsidR="004446A0" w:rsidRPr="00D5792A" w:rsidRDefault="004446A0" w:rsidP="004446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20 (44%) -</w:t>
      </w:r>
      <w:r w:rsidRPr="004446A0">
        <w:rPr>
          <w:rFonts w:ascii="Times New Roman" w:hAnsi="Times New Roman"/>
          <w:sz w:val="24"/>
          <w:szCs w:val="24"/>
        </w:rPr>
        <w:t xml:space="preserve"> </w:t>
      </w:r>
      <w:r w:rsidRPr="00D5792A">
        <w:rPr>
          <w:rFonts w:ascii="Times New Roman" w:hAnsi="Times New Roman"/>
          <w:sz w:val="24"/>
          <w:szCs w:val="24"/>
        </w:rPr>
        <w:t>Гео</w:t>
      </w:r>
      <w:r w:rsidRPr="00D5792A">
        <w:rPr>
          <w:rFonts w:ascii="Times New Roman" w:hAnsi="Times New Roman"/>
          <w:sz w:val="24"/>
          <w:szCs w:val="24"/>
        </w:rPr>
        <w:softHyphen/>
        <w:t>гра</w:t>
      </w:r>
      <w:r w:rsidRPr="00D5792A">
        <w:rPr>
          <w:rFonts w:ascii="Times New Roman" w:hAnsi="Times New Roman"/>
          <w:sz w:val="24"/>
          <w:szCs w:val="24"/>
        </w:rPr>
        <w:softHyphen/>
        <w:t>фи</w:t>
      </w:r>
      <w:r w:rsidRPr="00D5792A">
        <w:rPr>
          <w:rFonts w:ascii="Times New Roman" w:hAnsi="Times New Roman"/>
          <w:sz w:val="24"/>
          <w:szCs w:val="24"/>
        </w:rPr>
        <w:softHyphen/>
        <w:t>че</w:t>
      </w:r>
      <w:r w:rsidRPr="00D5792A">
        <w:rPr>
          <w:rFonts w:ascii="Times New Roman" w:hAnsi="Times New Roman"/>
          <w:sz w:val="24"/>
          <w:szCs w:val="24"/>
        </w:rPr>
        <w:softHyphen/>
        <w:t>ские особенности вос</w:t>
      </w:r>
      <w:r w:rsidRPr="00D5792A">
        <w:rPr>
          <w:rFonts w:ascii="Times New Roman" w:hAnsi="Times New Roman"/>
          <w:sz w:val="24"/>
          <w:szCs w:val="24"/>
        </w:rPr>
        <w:softHyphen/>
        <w:t>про</w:t>
      </w:r>
      <w:r w:rsidRPr="00D5792A">
        <w:rPr>
          <w:rFonts w:ascii="Times New Roman" w:hAnsi="Times New Roman"/>
          <w:sz w:val="24"/>
          <w:szCs w:val="24"/>
        </w:rPr>
        <w:softHyphen/>
        <w:t>из</w:t>
      </w:r>
      <w:r w:rsidRPr="00D5792A">
        <w:rPr>
          <w:rFonts w:ascii="Times New Roman" w:hAnsi="Times New Roman"/>
          <w:sz w:val="24"/>
          <w:szCs w:val="24"/>
        </w:rPr>
        <w:softHyphen/>
        <w:t>вод</w:t>
      </w:r>
      <w:r w:rsidRPr="00D5792A">
        <w:rPr>
          <w:rFonts w:ascii="Times New Roman" w:hAnsi="Times New Roman"/>
          <w:sz w:val="24"/>
          <w:szCs w:val="24"/>
        </w:rPr>
        <w:softHyphen/>
        <w:t>ства населения мира</w:t>
      </w:r>
    </w:p>
    <w:p w:rsidR="004446A0" w:rsidRPr="004446A0" w:rsidRDefault="004446A0" w:rsidP="004446A0">
      <w:pPr>
        <w:spacing w:after="0"/>
        <w:rPr>
          <w:rFonts w:ascii="Times New Roman" w:hAnsi="Times New Roman"/>
          <w:b/>
          <w:sz w:val="28"/>
          <w:szCs w:val="28"/>
        </w:rPr>
      </w:pPr>
      <w:r w:rsidRPr="004446A0">
        <w:rPr>
          <w:rFonts w:ascii="Times New Roman" w:hAnsi="Times New Roman"/>
          <w:b/>
          <w:sz w:val="28"/>
          <w:szCs w:val="28"/>
        </w:rPr>
        <w:t>22 (32%) -</w:t>
      </w:r>
      <w:r w:rsidRPr="004446A0">
        <w:rPr>
          <w:rFonts w:ascii="Times New Roman" w:hAnsi="Times New Roman"/>
          <w:sz w:val="24"/>
          <w:szCs w:val="24"/>
        </w:rPr>
        <w:t xml:space="preserve"> Гео</w:t>
      </w:r>
      <w:r w:rsidRPr="004446A0">
        <w:rPr>
          <w:rFonts w:ascii="Times New Roman" w:hAnsi="Times New Roman"/>
          <w:sz w:val="24"/>
          <w:szCs w:val="24"/>
        </w:rPr>
        <w:softHyphen/>
        <w:t>гра</w:t>
      </w:r>
      <w:r w:rsidRPr="004446A0">
        <w:rPr>
          <w:rFonts w:ascii="Times New Roman" w:hAnsi="Times New Roman"/>
          <w:sz w:val="24"/>
          <w:szCs w:val="24"/>
        </w:rPr>
        <w:softHyphen/>
        <w:t>фи</w:t>
      </w:r>
      <w:r w:rsidRPr="004446A0">
        <w:rPr>
          <w:rFonts w:ascii="Times New Roman" w:hAnsi="Times New Roman"/>
          <w:sz w:val="24"/>
          <w:szCs w:val="24"/>
        </w:rPr>
        <w:softHyphen/>
        <w:t>че</w:t>
      </w:r>
      <w:r w:rsidRPr="004446A0">
        <w:rPr>
          <w:rFonts w:ascii="Times New Roman" w:hAnsi="Times New Roman"/>
          <w:sz w:val="24"/>
          <w:szCs w:val="24"/>
        </w:rPr>
        <w:softHyphen/>
        <w:t>ские модели. Карта, план местности</w:t>
      </w:r>
    </w:p>
    <w:p w:rsidR="00E43939" w:rsidRDefault="00E43939" w:rsidP="004446A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3939" w:rsidRDefault="004446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повышенной сложности вызвало у учащихся затруднение в выполнении. Что составило 16%.</w:t>
      </w:r>
    </w:p>
    <w:p w:rsidR="00E43939" w:rsidRDefault="00E43939">
      <w:pPr>
        <w:rPr>
          <w:rFonts w:ascii="Times New Roman" w:hAnsi="Times New Roman"/>
          <w:b/>
          <w:sz w:val="28"/>
          <w:szCs w:val="28"/>
        </w:rPr>
      </w:pPr>
    </w:p>
    <w:p w:rsidR="00DC4FB4" w:rsidRPr="00010877" w:rsidRDefault="00DC4FB4" w:rsidP="00DC4FB4">
      <w:pPr>
        <w:jc w:val="both"/>
        <w:rPr>
          <w:rFonts w:ascii="Times New Roman" w:hAnsi="Times New Roman"/>
          <w:sz w:val="28"/>
          <w:szCs w:val="28"/>
        </w:rPr>
      </w:pPr>
      <w:r w:rsidRPr="00010877">
        <w:rPr>
          <w:rFonts w:ascii="Times New Roman" w:hAnsi="Times New Roman"/>
          <w:sz w:val="28"/>
          <w:szCs w:val="28"/>
        </w:rPr>
        <w:t>На основании выше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877">
        <w:rPr>
          <w:rFonts w:ascii="Times New Roman" w:hAnsi="Times New Roman"/>
          <w:sz w:val="28"/>
          <w:szCs w:val="28"/>
        </w:rPr>
        <w:t>изложенного рекомендовано</w:t>
      </w:r>
      <w:r>
        <w:rPr>
          <w:rFonts w:ascii="Times New Roman" w:hAnsi="Times New Roman"/>
          <w:sz w:val="28"/>
          <w:szCs w:val="28"/>
        </w:rPr>
        <w:t>:</w:t>
      </w:r>
    </w:p>
    <w:p w:rsidR="00DC4FB4" w:rsidRDefault="00DC4FB4" w:rsidP="00DC4FB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0877">
        <w:rPr>
          <w:rFonts w:ascii="Times New Roman" w:hAnsi="Times New Roman"/>
          <w:b/>
          <w:sz w:val="28"/>
          <w:szCs w:val="28"/>
          <w:u w:val="single"/>
        </w:rPr>
        <w:t xml:space="preserve">Методическим объединениям учителей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истории и обществознания </w:t>
      </w:r>
    </w:p>
    <w:p w:rsidR="00DC4FB4" w:rsidRPr="00EB4282" w:rsidRDefault="00DC4FB4" w:rsidP="00DC4FB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B4282">
        <w:rPr>
          <w:rFonts w:ascii="Times New Roman" w:hAnsi="Times New Roman"/>
          <w:sz w:val="28"/>
          <w:szCs w:val="28"/>
        </w:rPr>
        <w:t>Изучить материалы справки.</w:t>
      </w:r>
    </w:p>
    <w:p w:rsidR="00DC4FB4" w:rsidRPr="00EB4282" w:rsidRDefault="00DC4FB4" w:rsidP="00DC4FB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B4282">
        <w:rPr>
          <w:rFonts w:ascii="Times New Roman" w:hAnsi="Times New Roman"/>
          <w:sz w:val="28"/>
          <w:szCs w:val="28"/>
        </w:rPr>
        <w:t>Проанализировать результаты диагностической работы.</w:t>
      </w:r>
    </w:p>
    <w:p w:rsidR="00DC4FB4" w:rsidRPr="00EB4282" w:rsidRDefault="00DC4FB4" w:rsidP="00DC4F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282">
        <w:rPr>
          <w:rFonts w:ascii="Times New Roman" w:hAnsi="Times New Roman"/>
          <w:sz w:val="28"/>
          <w:szCs w:val="28"/>
        </w:rPr>
        <w:t>Взять под особый контроль успеваемость учащихся, выбравших для сдачи ЕГЭ по географии.</w:t>
      </w:r>
    </w:p>
    <w:p w:rsidR="00DC4FB4" w:rsidRDefault="00DC4FB4" w:rsidP="00DC4F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282">
        <w:rPr>
          <w:rFonts w:ascii="Times New Roman" w:hAnsi="Times New Roman"/>
          <w:sz w:val="28"/>
          <w:szCs w:val="28"/>
        </w:rPr>
        <w:lastRenderedPageBreak/>
        <w:t>Организовать методическую помощь нуждающимся в ней педагогам.</w:t>
      </w:r>
    </w:p>
    <w:p w:rsidR="00DC4FB4" w:rsidRPr="00DC4FB4" w:rsidRDefault="00DC4FB4" w:rsidP="00DC4F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4FB4">
        <w:rPr>
          <w:rFonts w:ascii="Times New Roman" w:hAnsi="Times New Roman"/>
          <w:sz w:val="28"/>
          <w:szCs w:val="28"/>
        </w:rPr>
        <w:t xml:space="preserve">Учителям-предметникам в течение всего года </w:t>
      </w:r>
      <w:r>
        <w:rPr>
          <w:rFonts w:ascii="Times New Roman" w:hAnsi="Times New Roman"/>
          <w:sz w:val="28"/>
          <w:szCs w:val="28"/>
        </w:rPr>
        <w:t>работать с учениками по заданиям повышенной сложности, учить их рассуждать.</w:t>
      </w:r>
    </w:p>
    <w:p w:rsidR="00DC4FB4" w:rsidRPr="00DC4FB4" w:rsidRDefault="00DC4FB4" w:rsidP="00DC4F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Проанализировав КДР в 10 и 11 классе, прихожу к выводу, что у учеников западают одни и те же задания.</w:t>
      </w:r>
    </w:p>
    <w:p w:rsidR="00DC4FB4" w:rsidRPr="00DC4FB4" w:rsidRDefault="00DC4FB4" w:rsidP="00DC4FB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C4FB4" w:rsidRPr="00010877" w:rsidRDefault="00DC4FB4" w:rsidP="00DC4FB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Администрации</w:t>
      </w:r>
      <w:r w:rsidRPr="00010877">
        <w:rPr>
          <w:rFonts w:ascii="Times New Roman" w:hAnsi="Times New Roman"/>
          <w:b/>
          <w:sz w:val="28"/>
          <w:szCs w:val="28"/>
          <w:u w:val="single"/>
        </w:rPr>
        <w:t xml:space="preserve">  общеобразовательных учреждений:</w:t>
      </w:r>
    </w:p>
    <w:p w:rsidR="00DC4FB4" w:rsidRPr="00EB4282" w:rsidRDefault="00DC4FB4" w:rsidP="00DC4FB4">
      <w:pPr>
        <w:numPr>
          <w:ilvl w:val="0"/>
          <w:numId w:val="4"/>
        </w:numPr>
        <w:spacing w:after="0" w:line="240" w:lineRule="auto"/>
        <w:ind w:hanging="90"/>
        <w:jc w:val="both"/>
        <w:rPr>
          <w:rFonts w:ascii="Times New Roman" w:hAnsi="Times New Roman"/>
          <w:sz w:val="28"/>
          <w:szCs w:val="28"/>
        </w:rPr>
      </w:pPr>
      <w:r w:rsidRPr="00EB4282">
        <w:rPr>
          <w:rFonts w:ascii="Times New Roman" w:hAnsi="Times New Roman"/>
          <w:sz w:val="28"/>
          <w:szCs w:val="28"/>
        </w:rPr>
        <w:t>Провести анализ диагностической работы  в подведомственных общеобразовательных учреждениях.</w:t>
      </w:r>
    </w:p>
    <w:p w:rsidR="00DC4FB4" w:rsidRPr="00EB4282" w:rsidRDefault="00DC4FB4" w:rsidP="00DC4FB4">
      <w:pPr>
        <w:spacing w:after="0" w:line="240" w:lineRule="auto"/>
        <w:ind w:left="6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B4282">
        <w:rPr>
          <w:rFonts w:ascii="Times New Roman" w:hAnsi="Times New Roman"/>
          <w:sz w:val="28"/>
          <w:szCs w:val="28"/>
        </w:rPr>
        <w:t>Усилить  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82">
        <w:rPr>
          <w:rFonts w:ascii="Times New Roman" w:hAnsi="Times New Roman"/>
          <w:sz w:val="28"/>
          <w:szCs w:val="28"/>
        </w:rPr>
        <w:t>школьный контроль, проводить контрольные работы с учащимися, которые  показали низкие результаты, составить график посещения уроков в тех классах, которые показали низкие результаты, выявить причины, определить меры по их устранению.</w:t>
      </w:r>
    </w:p>
    <w:p w:rsidR="00DC4FB4" w:rsidRPr="00010877" w:rsidRDefault="00DC4FB4" w:rsidP="00DC4FB4">
      <w:pPr>
        <w:rPr>
          <w:rFonts w:ascii="Times New Roman" w:hAnsi="Times New Roman"/>
        </w:rPr>
      </w:pPr>
    </w:p>
    <w:p w:rsidR="00DC4FB4" w:rsidRDefault="00A63093" w:rsidP="00DC4FB4">
      <w:r>
        <w:rPr>
          <w:rFonts w:ascii="Times New Roman" w:hAnsi="Times New Roman"/>
          <w:sz w:val="28"/>
          <w:szCs w:val="28"/>
        </w:rPr>
        <w:t xml:space="preserve">Справку составила </w:t>
      </w:r>
      <w:proofErr w:type="spellStart"/>
      <w:r>
        <w:rPr>
          <w:rFonts w:ascii="Times New Roman" w:hAnsi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 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тьютор</w:t>
      </w:r>
      <w:r w:rsidR="00DC4FB4">
        <w:rPr>
          <w:rFonts w:ascii="Times New Roman" w:hAnsi="Times New Roman"/>
          <w:sz w:val="28"/>
          <w:szCs w:val="28"/>
        </w:rPr>
        <w:t>.</w:t>
      </w:r>
    </w:p>
    <w:p w:rsidR="00DC4FB4" w:rsidRDefault="00DC4FB4" w:rsidP="00DC4FB4"/>
    <w:p w:rsidR="00DC4FB4" w:rsidRDefault="00DC4FB4" w:rsidP="00DC4FB4"/>
    <w:p w:rsidR="00E43939" w:rsidRPr="004446A0" w:rsidRDefault="00E43939">
      <w:pPr>
        <w:rPr>
          <w:rFonts w:ascii="Times New Roman" w:hAnsi="Times New Roman"/>
          <w:sz w:val="28"/>
          <w:szCs w:val="28"/>
        </w:rPr>
      </w:pPr>
    </w:p>
    <w:p w:rsidR="00E43939" w:rsidRDefault="00E43939">
      <w:pPr>
        <w:rPr>
          <w:rFonts w:ascii="Times New Roman" w:hAnsi="Times New Roman"/>
          <w:b/>
          <w:sz w:val="28"/>
          <w:szCs w:val="28"/>
        </w:rPr>
      </w:pPr>
    </w:p>
    <w:p w:rsidR="00E43939" w:rsidRDefault="00E43939">
      <w:pPr>
        <w:rPr>
          <w:rFonts w:ascii="Times New Roman" w:hAnsi="Times New Roman"/>
          <w:b/>
          <w:sz w:val="28"/>
          <w:szCs w:val="28"/>
        </w:rPr>
      </w:pPr>
    </w:p>
    <w:p w:rsidR="00E43939" w:rsidRDefault="00E43939">
      <w:pPr>
        <w:rPr>
          <w:rFonts w:ascii="Times New Roman" w:hAnsi="Times New Roman"/>
          <w:b/>
          <w:sz w:val="28"/>
          <w:szCs w:val="28"/>
        </w:rPr>
      </w:pPr>
    </w:p>
    <w:p w:rsidR="00E43939" w:rsidRDefault="00E43939">
      <w:pPr>
        <w:rPr>
          <w:rFonts w:ascii="Times New Roman" w:hAnsi="Times New Roman"/>
          <w:b/>
          <w:sz w:val="28"/>
          <w:szCs w:val="28"/>
        </w:rPr>
      </w:pPr>
    </w:p>
    <w:p w:rsidR="00E43939" w:rsidRDefault="00E43939">
      <w:pPr>
        <w:rPr>
          <w:rFonts w:ascii="Times New Roman" w:hAnsi="Times New Roman"/>
          <w:b/>
          <w:sz w:val="28"/>
          <w:szCs w:val="28"/>
        </w:rPr>
      </w:pPr>
    </w:p>
    <w:p w:rsidR="006E69A3" w:rsidRPr="006E69A3" w:rsidRDefault="006E69A3" w:rsidP="006E69A3">
      <w:pPr>
        <w:spacing w:after="0"/>
        <w:rPr>
          <w:rFonts w:ascii="Times New Roman" w:hAnsi="Times New Roman"/>
          <w:b/>
          <w:sz w:val="28"/>
          <w:szCs w:val="28"/>
        </w:rPr>
      </w:pPr>
      <w:r w:rsidRPr="006E69A3">
        <w:rPr>
          <w:rStyle w:val="apple-converted-space"/>
          <w:rFonts w:ascii="Times New Roman" w:hAnsi="Times New Roman"/>
          <w:b/>
          <w:sz w:val="28"/>
          <w:szCs w:val="28"/>
        </w:rPr>
        <w:t> </w:t>
      </w:r>
    </w:p>
    <w:p w:rsidR="006E69A3" w:rsidRPr="00AC25EA" w:rsidRDefault="006E69A3">
      <w:pPr>
        <w:rPr>
          <w:rFonts w:ascii="Times New Roman" w:hAnsi="Times New Roman"/>
          <w:b/>
          <w:sz w:val="28"/>
          <w:szCs w:val="28"/>
        </w:rPr>
      </w:pPr>
    </w:p>
    <w:sectPr w:rsidR="006E69A3" w:rsidRPr="00AC25EA" w:rsidSect="006E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3CD"/>
    <w:multiLevelType w:val="hybridMultilevel"/>
    <w:tmpl w:val="0750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1BDA"/>
    <w:multiLevelType w:val="hybridMultilevel"/>
    <w:tmpl w:val="79E0E62E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>
    <w:nsid w:val="1F2D31A1"/>
    <w:multiLevelType w:val="hybridMultilevel"/>
    <w:tmpl w:val="014E817A"/>
    <w:lvl w:ilvl="0" w:tplc="4CD02CC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CCB1C39"/>
    <w:multiLevelType w:val="hybridMultilevel"/>
    <w:tmpl w:val="C72A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628"/>
    <w:multiLevelType w:val="hybridMultilevel"/>
    <w:tmpl w:val="B970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25EA"/>
    <w:rsid w:val="00120382"/>
    <w:rsid w:val="003A009A"/>
    <w:rsid w:val="004446A0"/>
    <w:rsid w:val="005D2483"/>
    <w:rsid w:val="006E5527"/>
    <w:rsid w:val="006E69A3"/>
    <w:rsid w:val="00853D7B"/>
    <w:rsid w:val="00A63093"/>
    <w:rsid w:val="00AC25EA"/>
    <w:rsid w:val="00AC2E72"/>
    <w:rsid w:val="00B8136E"/>
    <w:rsid w:val="00BE40E7"/>
    <w:rsid w:val="00BF4AAE"/>
    <w:rsid w:val="00CB0CB1"/>
    <w:rsid w:val="00DC4FB4"/>
    <w:rsid w:val="00E4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5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E69A3"/>
  </w:style>
  <w:style w:type="paragraph" w:styleId="a4">
    <w:name w:val="Balloon Text"/>
    <w:basedOn w:val="a"/>
    <w:link w:val="a5"/>
    <w:uiPriority w:val="99"/>
    <w:semiHidden/>
    <w:unhideWhenUsed/>
    <w:rsid w:val="00E4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3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4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.E20BC11A00A54B2\&#1056;&#1072;&#1073;&#1086;&#1095;&#1080;&#1081;%20&#1089;&#1090;&#1086;&#1083;\&#1091;&#1084;&#1094;%201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.E20BC11A00A54B2\&#1056;&#1072;&#1073;&#1086;&#1095;&#1080;&#1081;%20&#1089;&#1090;&#1086;&#1083;\&#1091;&#1084;&#1094;%201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Лист1!$A$1:$W$1</c:f>
              <c:strCache>
                <c:ptCount val="23"/>
                <c:pt idx="0">
                  <c:v>сош № 1</c:v>
                </c:pt>
                <c:pt idx="1">
                  <c:v>сош№ 2</c:v>
                </c:pt>
                <c:pt idx="2">
                  <c:v>сош№3</c:v>
                </c:pt>
                <c:pt idx="3">
                  <c:v>сош№4 </c:v>
                </c:pt>
                <c:pt idx="4">
                  <c:v>сош№5</c:v>
                </c:pt>
                <c:pt idx="5">
                  <c:v>сош№6</c:v>
                </c:pt>
                <c:pt idx="6">
                  <c:v>сош№7</c:v>
                </c:pt>
                <c:pt idx="7">
                  <c:v>сош№8</c:v>
                </c:pt>
                <c:pt idx="8">
                  <c:v>сош№9</c:v>
                </c:pt>
                <c:pt idx="9">
                  <c:v>сош№10</c:v>
                </c:pt>
                <c:pt idx="10">
                  <c:v>сош№11</c:v>
                </c:pt>
                <c:pt idx="11">
                  <c:v>сош№12</c:v>
                </c:pt>
                <c:pt idx="12">
                  <c:v>сош№13</c:v>
                </c:pt>
                <c:pt idx="13">
                  <c:v>сош№14</c:v>
                </c:pt>
                <c:pt idx="14">
                  <c:v>сош№15</c:v>
                </c:pt>
                <c:pt idx="15">
                  <c:v>сош№16</c:v>
                </c:pt>
                <c:pt idx="16">
                  <c:v>сош№19</c:v>
                </c:pt>
                <c:pt idx="17">
                  <c:v>сош№20</c:v>
                </c:pt>
                <c:pt idx="18">
                  <c:v>сош№22</c:v>
                </c:pt>
                <c:pt idx="19">
                  <c:v>сош№23</c:v>
                </c:pt>
                <c:pt idx="20">
                  <c:v>сош№24</c:v>
                </c:pt>
                <c:pt idx="21">
                  <c:v>сош№25</c:v>
                </c:pt>
                <c:pt idx="22">
                  <c:v>сош №36</c:v>
                </c:pt>
              </c:strCache>
            </c:strRef>
          </c:cat>
          <c:val>
            <c:numRef>
              <c:f>Лист1!$A$2:$W$2</c:f>
              <c:numCache>
                <c:formatCode>General</c:formatCode>
                <c:ptCount val="23"/>
                <c:pt idx="0">
                  <c:v>14.8</c:v>
                </c:pt>
                <c:pt idx="1">
                  <c:v>14.5</c:v>
                </c:pt>
                <c:pt idx="2">
                  <c:v>13.5</c:v>
                </c:pt>
                <c:pt idx="3">
                  <c:v>17.899999999999999</c:v>
                </c:pt>
                <c:pt idx="4">
                  <c:v>12.1</c:v>
                </c:pt>
                <c:pt idx="5">
                  <c:v>14.4</c:v>
                </c:pt>
                <c:pt idx="6">
                  <c:v>15.9</c:v>
                </c:pt>
                <c:pt idx="7">
                  <c:v>13.5</c:v>
                </c:pt>
                <c:pt idx="8">
                  <c:v>10.3</c:v>
                </c:pt>
                <c:pt idx="9">
                  <c:v>19.5</c:v>
                </c:pt>
                <c:pt idx="10">
                  <c:v>15.2</c:v>
                </c:pt>
                <c:pt idx="11">
                  <c:v>18.600000000000001</c:v>
                </c:pt>
                <c:pt idx="12">
                  <c:v>17.100000000000001</c:v>
                </c:pt>
                <c:pt idx="13">
                  <c:v>18.8</c:v>
                </c:pt>
                <c:pt idx="14">
                  <c:v>12.3</c:v>
                </c:pt>
                <c:pt idx="15">
                  <c:v>16.3</c:v>
                </c:pt>
                <c:pt idx="16">
                  <c:v>15.7</c:v>
                </c:pt>
                <c:pt idx="17">
                  <c:v>14</c:v>
                </c:pt>
                <c:pt idx="18">
                  <c:v>17</c:v>
                </c:pt>
                <c:pt idx="19">
                  <c:v>16.8</c:v>
                </c:pt>
                <c:pt idx="20">
                  <c:v>22.5</c:v>
                </c:pt>
                <c:pt idx="21">
                  <c:v>14.8</c:v>
                </c:pt>
                <c:pt idx="22">
                  <c:v>14.3</c:v>
                </c:pt>
              </c:numCache>
            </c:numRef>
          </c:val>
        </c:ser>
        <c:shape val="cylinder"/>
        <c:axId val="70876544"/>
        <c:axId val="80348288"/>
        <c:axId val="0"/>
      </c:bar3DChart>
      <c:catAx>
        <c:axId val="70876544"/>
        <c:scaling>
          <c:orientation val="minMax"/>
        </c:scaling>
        <c:axPos val="b"/>
        <c:tickLblPos val="nextTo"/>
        <c:crossAx val="80348288"/>
        <c:crosses val="autoZero"/>
        <c:auto val="1"/>
        <c:lblAlgn val="ctr"/>
        <c:lblOffset val="100"/>
      </c:catAx>
      <c:valAx>
        <c:axId val="80348288"/>
        <c:scaling>
          <c:orientation val="minMax"/>
        </c:scaling>
        <c:axPos val="l"/>
        <c:majorGridlines/>
        <c:numFmt formatCode="General" sourceLinked="1"/>
        <c:tickLblPos val="nextTo"/>
        <c:crossAx val="70876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Лист1!$F$19</c:f>
              <c:strCache>
                <c:ptCount val="1"/>
                <c:pt idx="0">
                  <c:v>1задание</c:v>
                </c:pt>
              </c:strCache>
            </c:strRef>
          </c:tx>
          <c:dLbls>
            <c:showVal val="1"/>
          </c:dLbls>
          <c:val>
            <c:numRef>
              <c:f>Лист1!$F$20</c:f>
              <c:numCache>
                <c:formatCode>0%</c:formatCode>
                <c:ptCount val="1"/>
                <c:pt idx="0">
                  <c:v>0.84000000000000064</c:v>
                </c:pt>
              </c:numCache>
            </c:numRef>
          </c:val>
        </c:ser>
        <c:ser>
          <c:idx val="1"/>
          <c:order val="1"/>
          <c:tx>
            <c:strRef>
              <c:f>Лист1!$G$19</c:f>
              <c:strCache>
                <c:ptCount val="1"/>
                <c:pt idx="0">
                  <c:v>2задание</c:v>
                </c:pt>
              </c:strCache>
            </c:strRef>
          </c:tx>
          <c:dLbls>
            <c:showVal val="1"/>
          </c:dLbls>
          <c:val>
            <c:numRef>
              <c:f>Лист1!$G$20</c:f>
              <c:numCache>
                <c:formatCode>0%</c:formatCode>
                <c:ptCount val="1"/>
                <c:pt idx="0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Лист1!$H$19</c:f>
              <c:strCache>
                <c:ptCount val="1"/>
                <c:pt idx="0">
                  <c:v>3задание</c:v>
                </c:pt>
              </c:strCache>
            </c:strRef>
          </c:tx>
          <c:dLbls>
            <c:showVal val="1"/>
          </c:dLbls>
          <c:val>
            <c:numRef>
              <c:f>Лист1!$H$20</c:f>
              <c:numCache>
                <c:formatCode>0%</c:formatCode>
                <c:ptCount val="1"/>
                <c:pt idx="0">
                  <c:v>0.71000000000000063</c:v>
                </c:pt>
              </c:numCache>
            </c:numRef>
          </c:val>
        </c:ser>
        <c:ser>
          <c:idx val="3"/>
          <c:order val="3"/>
          <c:tx>
            <c:strRef>
              <c:f>Лист1!$I$19</c:f>
              <c:strCache>
                <c:ptCount val="1"/>
                <c:pt idx="0">
                  <c:v>4задание</c:v>
                </c:pt>
              </c:strCache>
            </c:strRef>
          </c:tx>
          <c:dLbls>
            <c:showVal val="1"/>
          </c:dLbls>
          <c:val>
            <c:numRef>
              <c:f>Лист1!$I$20</c:f>
              <c:numCache>
                <c:formatCode>0%</c:formatCode>
                <c:ptCount val="1"/>
                <c:pt idx="0">
                  <c:v>0.70000000000000062</c:v>
                </c:pt>
              </c:numCache>
            </c:numRef>
          </c:val>
        </c:ser>
        <c:ser>
          <c:idx val="4"/>
          <c:order val="4"/>
          <c:tx>
            <c:strRef>
              <c:f>Лист1!$J$19</c:f>
              <c:strCache>
                <c:ptCount val="1"/>
                <c:pt idx="0">
                  <c:v>5задание</c:v>
                </c:pt>
              </c:strCache>
            </c:strRef>
          </c:tx>
          <c:val>
            <c:numRef>
              <c:f>Лист1!$J$20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5"/>
          <c:order val="5"/>
          <c:tx>
            <c:strRef>
              <c:f>Лист1!$K$19</c:f>
              <c:strCache>
                <c:ptCount val="1"/>
                <c:pt idx="0">
                  <c:v>6задание</c:v>
                </c:pt>
              </c:strCache>
            </c:strRef>
          </c:tx>
          <c:dLbls>
            <c:showVal val="1"/>
          </c:dLbls>
          <c:val>
            <c:numRef>
              <c:f>Лист1!$K$20</c:f>
              <c:numCache>
                <c:formatCode>0%</c:formatCode>
                <c:ptCount val="1"/>
                <c:pt idx="0">
                  <c:v>0.42000000000000032</c:v>
                </c:pt>
              </c:numCache>
            </c:numRef>
          </c:val>
        </c:ser>
        <c:ser>
          <c:idx val="6"/>
          <c:order val="6"/>
          <c:tx>
            <c:strRef>
              <c:f>Лист1!$L$19</c:f>
              <c:strCache>
                <c:ptCount val="1"/>
                <c:pt idx="0">
                  <c:v>7задание</c:v>
                </c:pt>
              </c:strCache>
            </c:strRef>
          </c:tx>
          <c:dLbls>
            <c:showVal val="1"/>
          </c:dLbls>
          <c:val>
            <c:numRef>
              <c:f>Лист1!$L$20</c:f>
              <c:numCache>
                <c:formatCode>0%</c:formatCode>
                <c:ptCount val="1"/>
                <c:pt idx="0">
                  <c:v>0.43000000000000038</c:v>
                </c:pt>
              </c:numCache>
            </c:numRef>
          </c:val>
        </c:ser>
        <c:ser>
          <c:idx val="7"/>
          <c:order val="7"/>
          <c:tx>
            <c:strRef>
              <c:f>Лист1!$M$19</c:f>
              <c:strCache>
                <c:ptCount val="1"/>
                <c:pt idx="0">
                  <c:v>8задание</c:v>
                </c:pt>
              </c:strCache>
            </c:strRef>
          </c:tx>
          <c:dLbls>
            <c:showVal val="1"/>
          </c:dLbls>
          <c:val>
            <c:numRef>
              <c:f>Лист1!$M$20</c:f>
              <c:numCache>
                <c:formatCode>0%</c:formatCode>
                <c:ptCount val="1"/>
                <c:pt idx="0">
                  <c:v>0.7600000000000009</c:v>
                </c:pt>
              </c:numCache>
            </c:numRef>
          </c:val>
        </c:ser>
        <c:ser>
          <c:idx val="8"/>
          <c:order val="8"/>
          <c:tx>
            <c:strRef>
              <c:f>Лист1!$N$19</c:f>
              <c:strCache>
                <c:ptCount val="1"/>
                <c:pt idx="0">
                  <c:v>9задание</c:v>
                </c:pt>
              </c:strCache>
            </c:strRef>
          </c:tx>
          <c:dLbls>
            <c:showVal val="1"/>
          </c:dLbls>
          <c:val>
            <c:numRef>
              <c:f>Лист1!$N$20</c:f>
              <c:numCache>
                <c:formatCode>0%</c:formatCode>
                <c:ptCount val="1"/>
                <c:pt idx="0">
                  <c:v>0.88</c:v>
                </c:pt>
              </c:numCache>
            </c:numRef>
          </c:val>
        </c:ser>
        <c:ser>
          <c:idx val="9"/>
          <c:order val="9"/>
          <c:tx>
            <c:strRef>
              <c:f>Лист1!$O$19</c:f>
              <c:strCache>
                <c:ptCount val="1"/>
                <c:pt idx="0">
                  <c:v>10задание</c:v>
                </c:pt>
              </c:strCache>
            </c:strRef>
          </c:tx>
          <c:dLbls>
            <c:showVal val="1"/>
          </c:dLbls>
          <c:val>
            <c:numRef>
              <c:f>Лист1!$O$20</c:f>
              <c:numCache>
                <c:formatCode>0%</c:formatCode>
                <c:ptCount val="1"/>
                <c:pt idx="0">
                  <c:v>0.69000000000000061</c:v>
                </c:pt>
              </c:numCache>
            </c:numRef>
          </c:val>
        </c:ser>
        <c:ser>
          <c:idx val="10"/>
          <c:order val="10"/>
          <c:tx>
            <c:strRef>
              <c:f>Лист1!$P$19</c:f>
              <c:strCache>
                <c:ptCount val="1"/>
                <c:pt idx="0">
                  <c:v>11задание</c:v>
                </c:pt>
              </c:strCache>
            </c:strRef>
          </c:tx>
          <c:dLbls>
            <c:showVal val="1"/>
          </c:dLbls>
          <c:val>
            <c:numRef>
              <c:f>Лист1!$P$20</c:f>
              <c:numCache>
                <c:formatCode>0%</c:formatCode>
                <c:ptCount val="1"/>
                <c:pt idx="0">
                  <c:v>0.6400000000000009</c:v>
                </c:pt>
              </c:numCache>
            </c:numRef>
          </c:val>
        </c:ser>
        <c:ser>
          <c:idx val="11"/>
          <c:order val="11"/>
          <c:tx>
            <c:strRef>
              <c:f>Лист1!$Q$19</c:f>
              <c:strCache>
                <c:ptCount val="1"/>
                <c:pt idx="0">
                  <c:v>12задание</c:v>
                </c:pt>
              </c:strCache>
            </c:strRef>
          </c:tx>
          <c:dLbls>
            <c:showVal val="1"/>
          </c:dLbls>
          <c:val>
            <c:numRef>
              <c:f>Лист1!$Q$20</c:f>
              <c:numCache>
                <c:formatCode>0%</c:formatCode>
                <c:ptCount val="1"/>
                <c:pt idx="0">
                  <c:v>0.75000000000000089</c:v>
                </c:pt>
              </c:numCache>
            </c:numRef>
          </c:val>
        </c:ser>
        <c:ser>
          <c:idx val="12"/>
          <c:order val="12"/>
          <c:tx>
            <c:strRef>
              <c:f>Лист1!$R$19</c:f>
              <c:strCache>
                <c:ptCount val="1"/>
                <c:pt idx="0">
                  <c:v>13задание</c:v>
                </c:pt>
              </c:strCache>
            </c:strRef>
          </c:tx>
          <c:dLbls>
            <c:showVal val="1"/>
          </c:dLbls>
          <c:val>
            <c:numRef>
              <c:f>Лист1!$R$20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</c:ser>
        <c:ser>
          <c:idx val="13"/>
          <c:order val="13"/>
          <c:tx>
            <c:strRef>
              <c:f>Лист1!$S$19</c:f>
              <c:strCache>
                <c:ptCount val="1"/>
                <c:pt idx="0">
                  <c:v>14задание</c:v>
                </c:pt>
              </c:strCache>
            </c:strRef>
          </c:tx>
          <c:dLbls>
            <c:showVal val="1"/>
          </c:dLbls>
          <c:val>
            <c:numRef>
              <c:f>Лист1!$S$20</c:f>
              <c:numCache>
                <c:formatCode>0%</c:formatCode>
                <c:ptCount val="1"/>
                <c:pt idx="0">
                  <c:v>0.82000000000000062</c:v>
                </c:pt>
              </c:numCache>
            </c:numRef>
          </c:val>
        </c:ser>
        <c:ser>
          <c:idx val="14"/>
          <c:order val="14"/>
          <c:tx>
            <c:strRef>
              <c:f>Лист1!$T$19</c:f>
              <c:strCache>
                <c:ptCount val="1"/>
                <c:pt idx="0">
                  <c:v>15задание</c:v>
                </c:pt>
              </c:strCache>
            </c:strRef>
          </c:tx>
          <c:dLbls>
            <c:showVal val="1"/>
          </c:dLbls>
          <c:val>
            <c:numRef>
              <c:f>Лист1!$T$20</c:f>
              <c:numCache>
                <c:formatCode>0%</c:formatCode>
                <c:ptCount val="1"/>
                <c:pt idx="0">
                  <c:v>0.42000000000000032</c:v>
                </c:pt>
              </c:numCache>
            </c:numRef>
          </c:val>
        </c:ser>
        <c:ser>
          <c:idx val="15"/>
          <c:order val="15"/>
          <c:tx>
            <c:strRef>
              <c:f>Лист1!$U$19</c:f>
              <c:strCache>
                <c:ptCount val="1"/>
                <c:pt idx="0">
                  <c:v>16задание</c:v>
                </c:pt>
              </c:strCache>
            </c:strRef>
          </c:tx>
          <c:dLbls>
            <c:showVal val="1"/>
          </c:dLbls>
          <c:val>
            <c:numRef>
              <c:f>Лист1!$U$20</c:f>
              <c:numCache>
                <c:formatCode>0%</c:formatCode>
                <c:ptCount val="1"/>
                <c:pt idx="0">
                  <c:v>0.73000000000000065</c:v>
                </c:pt>
              </c:numCache>
            </c:numRef>
          </c:val>
        </c:ser>
        <c:ser>
          <c:idx val="16"/>
          <c:order val="16"/>
          <c:tx>
            <c:strRef>
              <c:f>Лист1!$V$19</c:f>
              <c:strCache>
                <c:ptCount val="1"/>
                <c:pt idx="0">
                  <c:v>17задание</c:v>
                </c:pt>
              </c:strCache>
            </c:strRef>
          </c:tx>
          <c:dLbls>
            <c:showVal val="1"/>
          </c:dLbls>
          <c:val>
            <c:numRef>
              <c:f>Лист1!$V$20</c:f>
              <c:numCache>
                <c:formatCode>0%</c:formatCode>
                <c:ptCount val="1"/>
                <c:pt idx="0">
                  <c:v>0.61000000000000065</c:v>
                </c:pt>
              </c:numCache>
            </c:numRef>
          </c:val>
        </c:ser>
        <c:ser>
          <c:idx val="17"/>
          <c:order val="17"/>
          <c:tx>
            <c:strRef>
              <c:f>Лист1!$W$19</c:f>
              <c:strCache>
                <c:ptCount val="1"/>
                <c:pt idx="0">
                  <c:v>18задание</c:v>
                </c:pt>
              </c:strCache>
            </c:strRef>
          </c:tx>
          <c:dLbls>
            <c:showVal val="1"/>
          </c:dLbls>
          <c:val>
            <c:numRef>
              <c:f>Лист1!$W$20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er>
          <c:idx val="18"/>
          <c:order val="18"/>
          <c:tx>
            <c:strRef>
              <c:f>Лист1!$X$19</c:f>
              <c:strCache>
                <c:ptCount val="1"/>
                <c:pt idx="0">
                  <c:v>19здание</c:v>
                </c:pt>
              </c:strCache>
            </c:strRef>
          </c:tx>
          <c:dLbls>
            <c:showVal val="1"/>
          </c:dLbls>
          <c:val>
            <c:numRef>
              <c:f>Лист1!$X$20</c:f>
              <c:numCache>
                <c:formatCode>0%</c:formatCode>
                <c:ptCount val="1"/>
                <c:pt idx="0">
                  <c:v>0.49000000000000032</c:v>
                </c:pt>
              </c:numCache>
            </c:numRef>
          </c:val>
        </c:ser>
        <c:ser>
          <c:idx val="19"/>
          <c:order val="19"/>
          <c:tx>
            <c:strRef>
              <c:f>Лист1!$Y$19</c:f>
              <c:strCache>
                <c:ptCount val="1"/>
                <c:pt idx="0">
                  <c:v>20задание</c:v>
                </c:pt>
              </c:strCache>
            </c:strRef>
          </c:tx>
          <c:dLbls>
            <c:showVal val="1"/>
          </c:dLbls>
          <c:val>
            <c:numRef>
              <c:f>Лист1!$Y$20</c:f>
              <c:numCache>
                <c:formatCode>0%</c:formatCode>
                <c:ptCount val="1"/>
                <c:pt idx="0">
                  <c:v>0.44</c:v>
                </c:pt>
              </c:numCache>
            </c:numRef>
          </c:val>
        </c:ser>
        <c:ser>
          <c:idx val="20"/>
          <c:order val="20"/>
          <c:tx>
            <c:strRef>
              <c:f>Лист1!$Z$19</c:f>
              <c:strCache>
                <c:ptCount val="1"/>
                <c:pt idx="0">
                  <c:v>21задание</c:v>
                </c:pt>
              </c:strCache>
            </c:strRef>
          </c:tx>
          <c:dLbls>
            <c:showVal val="1"/>
          </c:dLbls>
          <c:val>
            <c:numRef>
              <c:f>Лист1!$Z$20</c:f>
              <c:numCache>
                <c:formatCode>0%</c:formatCode>
                <c:ptCount val="1"/>
                <c:pt idx="0">
                  <c:v>0.65000000000000102</c:v>
                </c:pt>
              </c:numCache>
            </c:numRef>
          </c:val>
        </c:ser>
        <c:ser>
          <c:idx val="21"/>
          <c:order val="21"/>
          <c:tx>
            <c:strRef>
              <c:f>Лист1!$AA$19</c:f>
              <c:strCache>
                <c:ptCount val="1"/>
                <c:pt idx="0">
                  <c:v>22задание</c:v>
                </c:pt>
              </c:strCache>
            </c:strRef>
          </c:tx>
          <c:dLbls>
            <c:showVal val="1"/>
          </c:dLbls>
          <c:val>
            <c:numRef>
              <c:f>Лист1!$AA$20</c:f>
              <c:numCache>
                <c:formatCode>0%</c:formatCode>
                <c:ptCount val="1"/>
                <c:pt idx="0">
                  <c:v>0.32000000000000045</c:v>
                </c:pt>
              </c:numCache>
            </c:numRef>
          </c:val>
        </c:ser>
        <c:ser>
          <c:idx val="22"/>
          <c:order val="22"/>
          <c:tx>
            <c:strRef>
              <c:f>Лист1!$AB$19</c:f>
              <c:strCache>
                <c:ptCount val="1"/>
                <c:pt idx="0">
                  <c:v>23задание</c:v>
                </c:pt>
              </c:strCache>
            </c:strRef>
          </c:tx>
          <c:dLbls>
            <c:showVal val="1"/>
          </c:dLbls>
          <c:val>
            <c:numRef>
              <c:f>Лист1!$AB$20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hape val="cylinder"/>
        <c:axId val="67838336"/>
        <c:axId val="67839872"/>
        <c:axId val="0"/>
      </c:bar3DChart>
      <c:catAx>
        <c:axId val="67838336"/>
        <c:scaling>
          <c:orientation val="minMax"/>
        </c:scaling>
        <c:axPos val="b"/>
        <c:tickLblPos val="nextTo"/>
        <c:crossAx val="67839872"/>
        <c:crosses val="autoZero"/>
        <c:auto val="1"/>
        <c:lblAlgn val="ctr"/>
        <c:lblOffset val="100"/>
      </c:catAx>
      <c:valAx>
        <c:axId val="67839872"/>
        <c:scaling>
          <c:orientation val="minMax"/>
        </c:scaling>
        <c:axPos val="l"/>
        <c:majorGridlines/>
        <c:numFmt formatCode="0%" sourceLinked="1"/>
        <c:tickLblPos val="nextTo"/>
        <c:crossAx val="6783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411111157871777"/>
          <c:y val="5.8289322850550405E-2"/>
          <c:w val="0.13306152337585267"/>
          <c:h val="0.9417106771494504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11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SVETLANA_S</cp:lastModifiedBy>
  <cp:revision>8</cp:revision>
  <cp:lastPrinted>2014-12-26T11:27:00Z</cp:lastPrinted>
  <dcterms:created xsi:type="dcterms:W3CDTF">2014-12-19T10:08:00Z</dcterms:created>
  <dcterms:modified xsi:type="dcterms:W3CDTF">2014-12-26T11:28:00Z</dcterms:modified>
</cp:coreProperties>
</file>