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17" w:rsidRDefault="004621BA">
      <w:pPr>
        <w:shd w:val="clear" w:color="auto" w:fill="FFFFFF"/>
        <w:ind w:left="6091"/>
      </w:pPr>
      <w:r>
        <w:rPr>
          <w:rFonts w:eastAsia="Times New Roman"/>
          <w:spacing w:val="-3"/>
          <w:sz w:val="28"/>
          <w:szCs w:val="28"/>
        </w:rPr>
        <w:t>ПРИЛОЖЕНИЕ</w:t>
      </w:r>
    </w:p>
    <w:p w:rsidR="00A30517" w:rsidRDefault="004621BA">
      <w:pPr>
        <w:shd w:val="clear" w:color="auto" w:fill="FFFFFF"/>
        <w:spacing w:before="5" w:line="322" w:lineRule="exact"/>
        <w:ind w:left="3811" w:firstLine="2309"/>
      </w:pPr>
      <w:r>
        <w:rPr>
          <w:rFonts w:eastAsia="Times New Roman"/>
          <w:sz w:val="28"/>
          <w:szCs w:val="28"/>
        </w:rPr>
        <w:t xml:space="preserve">УТВЕРЖДЕНО Приказ управления образованием </w:t>
      </w:r>
      <w:r>
        <w:rPr>
          <w:rFonts w:eastAsia="Times New Roman"/>
          <w:spacing w:val="-3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Усть-Лабинский</w:t>
      </w:r>
      <w:proofErr w:type="spellEnd"/>
      <w:r>
        <w:rPr>
          <w:rFonts w:eastAsia="Times New Roman"/>
          <w:sz w:val="28"/>
          <w:szCs w:val="28"/>
        </w:rPr>
        <w:t xml:space="preserve"> район </w:t>
      </w:r>
    </w:p>
    <w:p w:rsidR="00A30517" w:rsidRPr="00423392" w:rsidRDefault="007C1049">
      <w:pPr>
        <w:shd w:val="clear" w:color="auto" w:fill="FFFFFF"/>
        <w:spacing w:before="312" w:line="322" w:lineRule="exact"/>
        <w:ind w:left="672"/>
        <w:jc w:val="center"/>
        <w:rPr>
          <w:b/>
          <w:sz w:val="32"/>
          <w:szCs w:val="32"/>
        </w:rPr>
      </w:pPr>
      <w:r w:rsidRPr="00423392">
        <w:rPr>
          <w:rFonts w:eastAsia="Times New Roman"/>
          <w:b/>
          <w:sz w:val="32"/>
          <w:szCs w:val="32"/>
        </w:rPr>
        <w:t>План организации и проведения</w:t>
      </w:r>
    </w:p>
    <w:p w:rsidR="007C1049" w:rsidRPr="00423392" w:rsidRDefault="007C1049" w:rsidP="007C1049">
      <w:pPr>
        <w:shd w:val="clear" w:color="auto" w:fill="FFFFFF"/>
        <w:spacing w:line="322" w:lineRule="exact"/>
        <w:ind w:left="677"/>
        <w:jc w:val="center"/>
        <w:rPr>
          <w:rFonts w:eastAsia="Times New Roman"/>
          <w:b/>
          <w:sz w:val="32"/>
          <w:szCs w:val="32"/>
        </w:rPr>
      </w:pPr>
      <w:r w:rsidRPr="00423392">
        <w:rPr>
          <w:rFonts w:eastAsia="Times New Roman"/>
          <w:b/>
          <w:sz w:val="32"/>
          <w:szCs w:val="32"/>
        </w:rPr>
        <w:t xml:space="preserve">государственной </w:t>
      </w:r>
      <w:r w:rsidRPr="00423392">
        <w:rPr>
          <w:b/>
          <w:sz w:val="32"/>
          <w:szCs w:val="32"/>
        </w:rPr>
        <w:t>(</w:t>
      </w:r>
      <w:r w:rsidRPr="00423392">
        <w:rPr>
          <w:rFonts w:eastAsia="Times New Roman"/>
          <w:b/>
          <w:sz w:val="32"/>
          <w:szCs w:val="32"/>
        </w:rPr>
        <w:t xml:space="preserve">итоговой) аттестации </w:t>
      </w:r>
      <w:proofErr w:type="gramStart"/>
      <w:r w:rsidRPr="00423392">
        <w:rPr>
          <w:rFonts w:eastAsia="Times New Roman"/>
          <w:b/>
          <w:sz w:val="32"/>
          <w:szCs w:val="32"/>
        </w:rPr>
        <w:t>обучающихся</w:t>
      </w:r>
      <w:proofErr w:type="gramEnd"/>
      <w:r w:rsidRPr="00423392">
        <w:rPr>
          <w:rFonts w:eastAsia="Times New Roman"/>
          <w:b/>
          <w:sz w:val="32"/>
          <w:szCs w:val="32"/>
        </w:rPr>
        <w:t xml:space="preserve">, </w:t>
      </w:r>
    </w:p>
    <w:p w:rsidR="00A30517" w:rsidRPr="00423392" w:rsidRDefault="007C1049" w:rsidP="007C1049">
      <w:pPr>
        <w:shd w:val="clear" w:color="auto" w:fill="FFFFFF"/>
        <w:spacing w:line="322" w:lineRule="exact"/>
        <w:ind w:left="677"/>
        <w:jc w:val="center"/>
        <w:rPr>
          <w:b/>
          <w:sz w:val="32"/>
          <w:szCs w:val="32"/>
        </w:rPr>
      </w:pPr>
      <w:proofErr w:type="gramStart"/>
      <w:r w:rsidRPr="00423392">
        <w:rPr>
          <w:rFonts w:eastAsia="Times New Roman"/>
          <w:b/>
          <w:sz w:val="32"/>
          <w:szCs w:val="32"/>
        </w:rPr>
        <w:t>освоивших</w:t>
      </w:r>
      <w:proofErr w:type="gramEnd"/>
      <w:r w:rsidRPr="00423392">
        <w:rPr>
          <w:rFonts w:eastAsia="Times New Roman"/>
          <w:b/>
          <w:sz w:val="32"/>
          <w:szCs w:val="32"/>
        </w:rPr>
        <w:t xml:space="preserve"> образовательные программы основного общего</w:t>
      </w:r>
    </w:p>
    <w:p w:rsidR="00A30517" w:rsidRPr="00423392" w:rsidRDefault="007C1049" w:rsidP="007C1049">
      <w:pPr>
        <w:shd w:val="clear" w:color="auto" w:fill="FFFFFF"/>
        <w:spacing w:line="322" w:lineRule="exact"/>
        <w:ind w:right="24"/>
        <w:jc w:val="center"/>
        <w:rPr>
          <w:b/>
          <w:sz w:val="32"/>
          <w:szCs w:val="32"/>
        </w:rPr>
      </w:pPr>
      <w:r w:rsidRPr="00423392">
        <w:rPr>
          <w:rFonts w:eastAsia="Times New Roman"/>
          <w:b/>
          <w:sz w:val="32"/>
          <w:szCs w:val="32"/>
        </w:rPr>
        <w:t xml:space="preserve">образования, </w:t>
      </w:r>
      <w:r w:rsidRPr="00423392">
        <w:rPr>
          <w:rFonts w:eastAsia="Times New Roman"/>
          <w:b/>
          <w:spacing w:val="-2"/>
          <w:sz w:val="32"/>
          <w:szCs w:val="32"/>
        </w:rPr>
        <w:t xml:space="preserve">в 2011-2012 учебном году </w:t>
      </w:r>
      <w:proofErr w:type="gramStart"/>
      <w:r w:rsidRPr="00423392">
        <w:rPr>
          <w:rFonts w:eastAsia="Times New Roman"/>
          <w:b/>
          <w:spacing w:val="-2"/>
          <w:sz w:val="32"/>
          <w:szCs w:val="32"/>
        </w:rPr>
        <w:t>в</w:t>
      </w:r>
      <w:proofErr w:type="gramEnd"/>
      <w:r w:rsidRPr="00423392">
        <w:rPr>
          <w:rFonts w:eastAsia="Times New Roman"/>
          <w:b/>
          <w:spacing w:val="-2"/>
          <w:sz w:val="32"/>
          <w:szCs w:val="32"/>
        </w:rPr>
        <w:t xml:space="preserve"> </w:t>
      </w:r>
      <w:proofErr w:type="gramStart"/>
      <w:r w:rsidRPr="00423392">
        <w:rPr>
          <w:rFonts w:eastAsia="Times New Roman"/>
          <w:b/>
          <w:spacing w:val="-1"/>
          <w:sz w:val="32"/>
          <w:szCs w:val="32"/>
        </w:rPr>
        <w:t>Усть-Лабинском</w:t>
      </w:r>
      <w:proofErr w:type="gramEnd"/>
      <w:r w:rsidRPr="00423392">
        <w:rPr>
          <w:rFonts w:eastAsia="Times New Roman"/>
          <w:b/>
          <w:spacing w:val="-1"/>
          <w:sz w:val="32"/>
          <w:szCs w:val="32"/>
        </w:rPr>
        <w:t xml:space="preserve"> районе</w:t>
      </w:r>
    </w:p>
    <w:p w:rsidR="00A30517" w:rsidRPr="00423392" w:rsidRDefault="00A30517">
      <w:pPr>
        <w:spacing w:after="322" w:line="1" w:lineRule="exact"/>
        <w:rPr>
          <w:b/>
          <w:sz w:val="32"/>
          <w:szCs w:val="3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4577"/>
        <w:gridCol w:w="2323"/>
        <w:gridCol w:w="2165"/>
      </w:tblGrid>
      <w:tr w:rsidR="00A30517" w:rsidTr="00423392">
        <w:trPr>
          <w:trHeight w:hRule="exact" w:val="130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517" w:rsidRPr="00423392" w:rsidRDefault="004621BA" w:rsidP="00423392">
            <w:pPr>
              <w:shd w:val="clear" w:color="auto" w:fill="FFFFFF"/>
              <w:spacing w:line="322" w:lineRule="exact"/>
              <w:ind w:left="106" w:right="110" w:firstLine="53"/>
              <w:jc w:val="center"/>
              <w:rPr>
                <w:b/>
              </w:rPr>
            </w:pPr>
            <w:r w:rsidRPr="00423392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3392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3392">
              <w:rPr>
                <w:rFonts w:eastAsia="Times New Roman"/>
                <w:b/>
                <w:sz w:val="28"/>
                <w:szCs w:val="28"/>
              </w:rPr>
              <w:t>/</w:t>
            </w:r>
            <w:proofErr w:type="spellStart"/>
            <w:r w:rsidRPr="00423392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517" w:rsidRPr="00423392" w:rsidRDefault="004621BA" w:rsidP="00423392">
            <w:pPr>
              <w:shd w:val="clear" w:color="auto" w:fill="FFFFFF"/>
              <w:ind w:left="1229"/>
              <w:rPr>
                <w:b/>
              </w:rPr>
            </w:pPr>
            <w:r w:rsidRPr="00423392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423392" w:rsidRDefault="004621BA">
            <w:pPr>
              <w:shd w:val="clear" w:color="auto" w:fill="FFFFFF"/>
              <w:spacing w:line="322" w:lineRule="exact"/>
              <w:ind w:left="96"/>
              <w:rPr>
                <w:b/>
              </w:rPr>
            </w:pPr>
            <w:proofErr w:type="gramStart"/>
            <w:r w:rsidRPr="00423392">
              <w:rPr>
                <w:rFonts w:eastAsia="Times New Roman"/>
                <w:b/>
                <w:spacing w:val="-3"/>
                <w:sz w:val="28"/>
                <w:szCs w:val="28"/>
              </w:rPr>
              <w:t>Установленные</w:t>
            </w:r>
            <w:proofErr w:type="gramEnd"/>
          </w:p>
          <w:p w:rsidR="00A30517" w:rsidRPr="00423392" w:rsidRDefault="004621BA">
            <w:pPr>
              <w:shd w:val="clear" w:color="auto" w:fill="FFFFFF"/>
              <w:spacing w:line="322" w:lineRule="exact"/>
              <w:ind w:left="96"/>
              <w:rPr>
                <w:b/>
              </w:rPr>
            </w:pPr>
            <w:r w:rsidRPr="00423392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  <w:p w:rsidR="00A30517" w:rsidRPr="00423392" w:rsidRDefault="004621BA">
            <w:pPr>
              <w:shd w:val="clear" w:color="auto" w:fill="FFFFFF"/>
              <w:spacing w:line="322" w:lineRule="exact"/>
              <w:ind w:left="96"/>
              <w:rPr>
                <w:b/>
              </w:rPr>
            </w:pPr>
            <w:r w:rsidRPr="00423392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  <w:p w:rsidR="00A30517" w:rsidRPr="00423392" w:rsidRDefault="004621BA">
            <w:pPr>
              <w:shd w:val="clear" w:color="auto" w:fill="FFFFFF"/>
              <w:spacing w:line="322" w:lineRule="exact"/>
              <w:ind w:left="96"/>
              <w:rPr>
                <w:b/>
              </w:rPr>
            </w:pPr>
            <w:r w:rsidRPr="00423392">
              <w:rPr>
                <w:rFonts w:eastAsia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517" w:rsidRPr="00423392" w:rsidRDefault="004621BA" w:rsidP="00423392">
            <w:pPr>
              <w:shd w:val="clear" w:color="auto" w:fill="FFFFFF"/>
              <w:spacing w:line="322" w:lineRule="exact"/>
              <w:ind w:left="38" w:right="91"/>
              <w:jc w:val="center"/>
              <w:rPr>
                <w:b/>
              </w:rPr>
            </w:pPr>
            <w:r w:rsidRPr="00423392">
              <w:rPr>
                <w:rFonts w:eastAsia="Times New Roman"/>
                <w:b/>
                <w:spacing w:val="-3"/>
                <w:sz w:val="28"/>
                <w:szCs w:val="28"/>
              </w:rPr>
              <w:t xml:space="preserve">Ответственные </w:t>
            </w:r>
            <w:r w:rsidRPr="00423392">
              <w:rPr>
                <w:rFonts w:eastAsia="Times New Roman"/>
                <w:b/>
                <w:spacing w:val="-1"/>
                <w:sz w:val="28"/>
                <w:szCs w:val="28"/>
              </w:rPr>
              <w:t>исполнители</w:t>
            </w:r>
          </w:p>
        </w:tc>
      </w:tr>
      <w:tr w:rsidR="00A30517" w:rsidTr="007C1049">
        <w:trPr>
          <w:trHeight w:hRule="exact" w:val="66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7C1049" w:rsidRDefault="004621BA">
            <w:pPr>
              <w:shd w:val="clear" w:color="auto" w:fill="FFFFFF"/>
              <w:ind w:left="240"/>
              <w:rPr>
                <w:b/>
              </w:rPr>
            </w:pPr>
            <w:r w:rsidRPr="007C104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Этап подготовки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7C1049">
            <w:pPr>
              <w:shd w:val="clear" w:color="auto" w:fill="FFFFFF"/>
              <w:spacing w:line="326" w:lineRule="exact"/>
              <w:ind w:left="77" w:right="10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Декабрь 2011</w:t>
            </w:r>
            <w:r w:rsidR="004621BA">
              <w:rPr>
                <w:rFonts w:eastAsia="Times New Roman"/>
                <w:b/>
                <w:bCs/>
                <w:sz w:val="28"/>
                <w:szCs w:val="28"/>
              </w:rPr>
              <w:t xml:space="preserve"> -май 2011 </w:t>
            </w:r>
            <w:r w:rsidR="004621BA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31" w:lineRule="exact"/>
              <w:ind w:left="24" w:right="77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УО, «РУМЦ», ОУ</w:t>
            </w:r>
          </w:p>
        </w:tc>
      </w:tr>
      <w:tr w:rsidR="00A30517" w:rsidTr="007C1049">
        <w:trPr>
          <w:trHeight w:hRule="exact" w:val="6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7C1049" w:rsidRDefault="004621BA">
            <w:pPr>
              <w:shd w:val="clear" w:color="auto" w:fill="FFFFFF"/>
              <w:ind w:left="245"/>
              <w:rPr>
                <w:b/>
              </w:rPr>
            </w:pPr>
            <w:r w:rsidRPr="007C10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177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234890">
        <w:trPr>
          <w:trHeight w:hRule="exact" w:val="163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139"/>
            </w:pPr>
            <w:r>
              <w:rPr>
                <w:rFonts w:eastAsia="Times New Roman"/>
                <w:sz w:val="28"/>
                <w:szCs w:val="28"/>
              </w:rPr>
              <w:t xml:space="preserve">Распределение функций между структурами различного уровня по подготовке и проведению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ГИА-9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Усть-Лабинском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районе </w:t>
            </w:r>
            <w:r w:rsidR="007C1049">
              <w:rPr>
                <w:rFonts w:eastAsia="Times New Roman"/>
                <w:sz w:val="28"/>
                <w:szCs w:val="28"/>
              </w:rPr>
              <w:t xml:space="preserve">в 2012 </w:t>
            </w:r>
            <w:r>
              <w:rPr>
                <w:rFonts w:eastAsia="Times New Roman"/>
                <w:sz w:val="28"/>
                <w:szCs w:val="28"/>
              </w:rPr>
              <w:t>году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517" w:rsidRDefault="004621BA" w:rsidP="00234890">
            <w:pPr>
              <w:shd w:val="clear" w:color="auto" w:fill="FFFFFF"/>
              <w:spacing w:line="326" w:lineRule="exact"/>
              <w:ind w:left="230" w:right="264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Декабрь 201</w:t>
            </w:r>
            <w:r w:rsidR="007C1049">
              <w:rPr>
                <w:rFonts w:eastAsia="Times New Roman"/>
                <w:spacing w:val="-3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  <w:tr w:rsidR="00A30517" w:rsidTr="00234890">
        <w:trPr>
          <w:trHeight w:hRule="exact" w:val="13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49" w:rsidRDefault="004621BA">
            <w:pPr>
              <w:shd w:val="clear" w:color="auto" w:fill="FFFFFF"/>
              <w:spacing w:line="322" w:lineRule="exact"/>
              <w:ind w:right="41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Утверждение организационно-</w:t>
            </w:r>
            <w:r>
              <w:rPr>
                <w:rFonts w:eastAsia="Times New Roman"/>
                <w:sz w:val="28"/>
                <w:szCs w:val="28"/>
              </w:rPr>
              <w:t xml:space="preserve">технологической схемы проведения ГИА-9 </w:t>
            </w:r>
          </w:p>
          <w:p w:rsidR="00A30517" w:rsidRDefault="004621BA">
            <w:pPr>
              <w:shd w:val="clear" w:color="auto" w:fill="FFFFFF"/>
              <w:spacing w:line="322" w:lineRule="exact"/>
              <w:ind w:right="418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Усть-</w:t>
            </w:r>
            <w:r w:rsidR="007C1049">
              <w:rPr>
                <w:rFonts w:eastAsia="Times New Roman"/>
                <w:spacing w:val="-2"/>
                <w:sz w:val="28"/>
                <w:szCs w:val="28"/>
              </w:rPr>
              <w:t>Лабинском</w:t>
            </w:r>
            <w:proofErr w:type="gramEnd"/>
            <w:r w:rsidR="007C1049">
              <w:rPr>
                <w:rFonts w:eastAsia="Times New Roman"/>
                <w:spacing w:val="-2"/>
                <w:sz w:val="28"/>
                <w:szCs w:val="28"/>
              </w:rPr>
              <w:t xml:space="preserve"> районе в 2012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году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049" w:rsidRDefault="007C1049" w:rsidP="00234890">
            <w:pPr>
              <w:shd w:val="clear" w:color="auto" w:fill="FFFFFF"/>
              <w:spacing w:line="326" w:lineRule="exact"/>
              <w:ind w:left="250" w:right="31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  <w:p w:rsidR="00A30517" w:rsidRDefault="007C1049" w:rsidP="00234890">
            <w:pPr>
              <w:shd w:val="clear" w:color="auto" w:fill="FFFFFF"/>
              <w:spacing w:line="326" w:lineRule="exact"/>
              <w:ind w:left="250" w:right="312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2012 </w:t>
            </w:r>
            <w:r w:rsidR="004621BA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  <w:tr w:rsidR="00A30517" w:rsidTr="00234890">
        <w:trPr>
          <w:trHeight w:hRule="exact" w:val="65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69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Контроль хода подготовки к </w:t>
            </w:r>
            <w:r>
              <w:rPr>
                <w:rFonts w:eastAsia="Times New Roman"/>
                <w:sz w:val="28"/>
                <w:szCs w:val="28"/>
              </w:rPr>
              <w:t>ГИА-9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517" w:rsidRDefault="004621BA" w:rsidP="00234890">
            <w:pPr>
              <w:shd w:val="clear" w:color="auto" w:fill="FFFFFF"/>
              <w:ind w:left="307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  <w:tr w:rsidR="00A30517" w:rsidTr="00234890">
        <w:trPr>
          <w:trHeight w:hRule="exact" w:val="65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06"/>
            </w:pPr>
            <w:r w:rsidRPr="007C1049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  <w:ind w:right="103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Ресурсное и финансовое обеспечение ГИА-9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517" w:rsidRDefault="00A30517" w:rsidP="00234890">
            <w:pPr>
              <w:shd w:val="clear" w:color="auto" w:fill="FFFFFF"/>
              <w:jc w:val="center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234890">
        <w:trPr>
          <w:trHeight w:hRule="exact" w:val="195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82"/>
            </w:pPr>
            <w:r>
              <w:rPr>
                <w:rFonts w:eastAsia="Times New Roman"/>
                <w:sz w:val="28"/>
                <w:szCs w:val="28"/>
              </w:rPr>
              <w:t xml:space="preserve">Планирование финансового и ресурсного обеспечения ГИА-9. Утверждение сметы расходов средств муниципального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бюджета на выполнение работ по </w:t>
            </w:r>
            <w:r>
              <w:rPr>
                <w:rFonts w:eastAsia="Times New Roman"/>
                <w:sz w:val="28"/>
                <w:szCs w:val="28"/>
              </w:rPr>
              <w:t>обеспечению ГИА-9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517" w:rsidRDefault="004621BA" w:rsidP="0023489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  <w:p w:rsidR="007C1049" w:rsidRDefault="007C1049" w:rsidP="00234890">
            <w:pPr>
              <w:shd w:val="clear" w:color="auto" w:fill="FFFFFF"/>
              <w:ind w:left="552"/>
            </w:pPr>
            <w:r>
              <w:rPr>
                <w:rFonts w:eastAsia="Times New Roman"/>
                <w:sz w:val="28"/>
                <w:szCs w:val="28"/>
              </w:rPr>
              <w:t>2012 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УО, «РУМЦ»</w:t>
            </w:r>
          </w:p>
        </w:tc>
      </w:tr>
      <w:tr w:rsidR="00A30517" w:rsidTr="00234890">
        <w:trPr>
          <w:trHeight w:hRule="exact" w:val="66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left="14" w:right="1008"/>
            </w:pPr>
            <w:r>
              <w:rPr>
                <w:rFonts w:eastAsia="Times New Roman"/>
                <w:sz w:val="28"/>
                <w:szCs w:val="28"/>
              </w:rPr>
              <w:t>Обеспечение условий для функционирования: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517" w:rsidRDefault="00A30517" w:rsidP="00234890">
            <w:pPr>
              <w:shd w:val="clear" w:color="auto" w:fill="FFFFFF"/>
              <w:jc w:val="center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234890">
        <w:trPr>
          <w:trHeight w:hRule="exact" w:val="3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43"/>
            </w:pPr>
            <w:r>
              <w:rPr>
                <w:spacing w:val="-10"/>
                <w:sz w:val="28"/>
                <w:szCs w:val="28"/>
              </w:rPr>
              <w:t>2.2.1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Предметных комиссий ТЭК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517" w:rsidRDefault="004621BA" w:rsidP="00234890">
            <w:pPr>
              <w:shd w:val="clear" w:color="auto" w:fill="FFFFFF"/>
              <w:ind w:left="398"/>
              <w:jc w:val="center"/>
            </w:pPr>
            <w:r>
              <w:rPr>
                <w:rFonts w:eastAsia="Times New Roman"/>
                <w:sz w:val="28"/>
                <w:szCs w:val="28"/>
              </w:rPr>
              <w:t>Июнь 201</w:t>
            </w:r>
            <w:r w:rsidR="007C104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«РУМЦ»</w:t>
            </w:r>
          </w:p>
        </w:tc>
      </w:tr>
      <w:tr w:rsidR="00A30517" w:rsidTr="00234890">
        <w:trPr>
          <w:trHeight w:hRule="exact" w:val="67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43"/>
            </w:pPr>
            <w:r>
              <w:rPr>
                <w:spacing w:val="-6"/>
                <w:sz w:val="28"/>
                <w:szCs w:val="28"/>
              </w:rPr>
              <w:t>2.2.2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31" w:lineRule="exact"/>
              <w:ind w:left="10" w:right="75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Пунктов проведения ГИА-9 </w:t>
            </w:r>
            <w:r>
              <w:rPr>
                <w:rFonts w:eastAsia="Times New Roman"/>
                <w:sz w:val="28"/>
                <w:szCs w:val="28"/>
              </w:rPr>
              <w:t>(далее -</w:t>
            </w:r>
            <w:r w:rsidR="002661AE" w:rsidRPr="00430293">
              <w:rPr>
                <w:sz w:val="24"/>
                <w:szCs w:val="24"/>
              </w:rPr>
              <w:t xml:space="preserve"> О</w:t>
            </w:r>
            <w:proofErr w:type="gramStart"/>
            <w:r w:rsidR="002661AE" w:rsidRPr="00430293">
              <w:rPr>
                <w:sz w:val="24"/>
                <w:szCs w:val="24"/>
              </w:rPr>
              <w:t>У-</w:t>
            </w:r>
            <w:proofErr w:type="gramEnd"/>
            <w:r w:rsidR="002661AE">
              <w:rPr>
                <w:sz w:val="24"/>
                <w:szCs w:val="24"/>
              </w:rPr>
              <w:t xml:space="preserve"> </w:t>
            </w:r>
            <w:r w:rsidR="002661AE" w:rsidRPr="00430293">
              <w:rPr>
                <w:sz w:val="24"/>
                <w:szCs w:val="24"/>
              </w:rPr>
              <w:t>ППЭ)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517" w:rsidRDefault="004621BA" w:rsidP="00234890">
            <w:pPr>
              <w:shd w:val="clear" w:color="auto" w:fill="FFFFFF"/>
              <w:ind w:left="355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 1 апреля</w:t>
            </w:r>
          </w:p>
          <w:p w:rsidR="002661AE" w:rsidRDefault="002661AE" w:rsidP="00234890">
            <w:pPr>
              <w:shd w:val="clear" w:color="auto" w:fill="FFFFFF"/>
              <w:ind w:left="355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2012 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</w:tbl>
    <w:p w:rsidR="00A30517" w:rsidRDefault="00A30517">
      <w:pPr>
        <w:sectPr w:rsidR="00A30517">
          <w:type w:val="continuous"/>
          <w:pgSz w:w="11909" w:h="16834"/>
          <w:pgMar w:top="748" w:right="998" w:bottom="360" w:left="1282" w:header="720" w:footer="720" w:gutter="0"/>
          <w:cols w:space="60"/>
          <w:noEndnote/>
        </w:sect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2268"/>
        <w:gridCol w:w="2268"/>
      </w:tblGrid>
      <w:tr w:rsidR="00A30517" w:rsidTr="000208E4">
        <w:trPr>
          <w:trHeight w:hRule="exact"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30"/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Формирование состава: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2661AE" w:rsidRDefault="004621BA">
            <w:pPr>
              <w:shd w:val="clear" w:color="auto" w:fill="FFFFFF"/>
              <w:ind w:left="125"/>
            </w:pPr>
            <w:r w:rsidRPr="002661AE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797"/>
            </w:pPr>
            <w:r>
              <w:rPr>
                <w:rFonts w:eastAsia="Times New Roman"/>
                <w:sz w:val="28"/>
                <w:szCs w:val="28"/>
              </w:rPr>
              <w:t xml:space="preserve">Территориальной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экзаменационной комиссии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 w:rsidP="002661A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Апрель 201</w:t>
            </w:r>
            <w:r w:rsidR="002661A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  <w:tr w:rsidR="002661AE" w:rsidTr="000208E4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Pr="002661AE" w:rsidRDefault="002661AE">
            <w:pPr>
              <w:shd w:val="clear" w:color="auto" w:fill="FFFFFF"/>
              <w:ind w:left="125"/>
            </w:pPr>
            <w:r w:rsidRPr="002661AE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Предметных комиссий ТЭК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r w:rsidRPr="00697D7E">
              <w:rPr>
                <w:rFonts w:eastAsia="Times New Roman"/>
                <w:sz w:val="28"/>
                <w:szCs w:val="28"/>
              </w:rPr>
              <w:t>Апрель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  <w:tr w:rsidR="002661AE" w:rsidTr="000208E4">
        <w:trPr>
          <w:trHeight w:hRule="exact"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Pr="002661AE" w:rsidRDefault="002661AE">
            <w:pPr>
              <w:shd w:val="clear" w:color="auto" w:fill="FFFFFF"/>
              <w:ind w:left="130"/>
            </w:pPr>
            <w:r w:rsidRPr="002661AE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Руководителей ОУ-ППЭ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r w:rsidRPr="00697D7E">
              <w:rPr>
                <w:rFonts w:eastAsia="Times New Roman"/>
                <w:sz w:val="28"/>
                <w:szCs w:val="28"/>
              </w:rPr>
              <w:t>Апрель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</w:p>
        </w:tc>
      </w:tr>
      <w:tr w:rsidR="002661AE" w:rsidTr="000208E4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Pr="002661AE" w:rsidRDefault="002661AE">
            <w:pPr>
              <w:shd w:val="clear" w:color="auto" w:fill="FFFFFF"/>
              <w:ind w:left="125"/>
            </w:pPr>
            <w:r w:rsidRPr="002661AE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Конфликтных комиссий ТЭК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r w:rsidRPr="00697D7E">
              <w:rPr>
                <w:rFonts w:eastAsia="Times New Roman"/>
                <w:sz w:val="28"/>
                <w:szCs w:val="28"/>
              </w:rPr>
              <w:t>Апрель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</w:p>
        </w:tc>
      </w:tr>
      <w:tr w:rsidR="002661AE" w:rsidTr="000208E4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Pr="002661AE" w:rsidRDefault="002661AE">
            <w:pPr>
              <w:shd w:val="clear" w:color="auto" w:fill="FFFFFF"/>
              <w:ind w:left="130"/>
            </w:pPr>
            <w:r w:rsidRPr="002661AE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r w:rsidRPr="00697D7E">
              <w:rPr>
                <w:rFonts w:eastAsia="Times New Roman"/>
                <w:sz w:val="28"/>
                <w:szCs w:val="28"/>
              </w:rPr>
              <w:t>Апрель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</w:p>
        </w:tc>
      </w:tr>
      <w:tr w:rsidR="002661AE" w:rsidTr="000208E4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Pr="002661AE" w:rsidRDefault="002661AE">
            <w:pPr>
              <w:shd w:val="clear" w:color="auto" w:fill="FFFFFF"/>
              <w:ind w:left="130"/>
            </w:pPr>
            <w:r w:rsidRPr="002661AE">
              <w:rPr>
                <w:bCs/>
                <w:sz w:val="28"/>
                <w:szCs w:val="28"/>
              </w:rPr>
              <w:t>3.6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Утверждение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r w:rsidRPr="00697D7E">
              <w:rPr>
                <w:rFonts w:eastAsia="Times New Roman"/>
                <w:sz w:val="28"/>
                <w:szCs w:val="28"/>
              </w:rPr>
              <w:t>Апрель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</w:p>
        </w:tc>
      </w:tr>
      <w:tr w:rsidR="002661AE" w:rsidTr="000208E4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Pr="002661AE" w:rsidRDefault="002661AE">
            <w:pPr>
              <w:shd w:val="clear" w:color="auto" w:fill="FFFFFF"/>
              <w:ind w:left="24"/>
            </w:pPr>
            <w:r w:rsidRPr="002661AE">
              <w:rPr>
                <w:bCs/>
                <w:spacing w:val="-4"/>
                <w:sz w:val="26"/>
                <w:szCs w:val="26"/>
              </w:rPr>
              <w:t>3.6.1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Пунктов проведения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r w:rsidRPr="00697D7E">
              <w:rPr>
                <w:rFonts w:eastAsia="Times New Roman"/>
                <w:sz w:val="28"/>
                <w:szCs w:val="28"/>
              </w:rPr>
              <w:t>Апрель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</w:p>
        </w:tc>
      </w:tr>
      <w:tr w:rsidR="002661AE" w:rsidTr="000208E4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  <w:ind w:left="19"/>
            </w:pPr>
            <w:r>
              <w:rPr>
                <w:spacing w:val="-6"/>
                <w:sz w:val="28"/>
                <w:szCs w:val="28"/>
              </w:rPr>
              <w:t>3.6.2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  <w:spacing w:line="322" w:lineRule="exact"/>
              <w:ind w:right="398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Распределение по </w:t>
            </w:r>
            <w:r w:rsidRPr="00430293">
              <w:rPr>
                <w:sz w:val="24"/>
                <w:szCs w:val="24"/>
              </w:rPr>
              <w:t>О</w:t>
            </w:r>
            <w:proofErr w:type="gramStart"/>
            <w:r w:rsidRPr="00430293"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30293">
              <w:rPr>
                <w:sz w:val="24"/>
                <w:szCs w:val="24"/>
              </w:rPr>
              <w:t>ППЭ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участников ГИА-9 по каждому </w:t>
            </w:r>
            <w:r>
              <w:rPr>
                <w:rFonts w:eastAsia="Times New Roman"/>
                <w:sz w:val="28"/>
                <w:szCs w:val="28"/>
              </w:rPr>
              <w:t>предмету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r w:rsidRPr="00697D7E">
              <w:rPr>
                <w:rFonts w:eastAsia="Times New Roman"/>
                <w:sz w:val="28"/>
                <w:szCs w:val="28"/>
              </w:rPr>
              <w:t>Апрель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AE" w:rsidRDefault="002661AE">
            <w:pPr>
              <w:shd w:val="clear" w:color="auto" w:fill="FFFFFF"/>
            </w:pPr>
          </w:p>
        </w:tc>
      </w:tr>
      <w:tr w:rsidR="00A30517" w:rsidTr="000208E4">
        <w:trPr>
          <w:trHeight w:hRule="exact" w:val="9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2661AE" w:rsidRDefault="004621BA">
            <w:pPr>
              <w:shd w:val="clear" w:color="auto" w:fill="FFFFFF"/>
              <w:ind w:left="134"/>
            </w:pPr>
            <w:r w:rsidRPr="002661AE">
              <w:rPr>
                <w:bCs/>
                <w:sz w:val="28"/>
                <w:szCs w:val="28"/>
              </w:rPr>
              <w:t>3.7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firstLine="5"/>
            </w:pPr>
            <w:r>
              <w:rPr>
                <w:rFonts w:eastAsia="Times New Roman"/>
                <w:sz w:val="28"/>
                <w:szCs w:val="28"/>
              </w:rPr>
              <w:t xml:space="preserve">Аккредитация общественных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наблюдателей и распределение их </w:t>
            </w:r>
            <w:r>
              <w:rPr>
                <w:rFonts w:eastAsia="Times New Roman"/>
                <w:sz w:val="28"/>
                <w:szCs w:val="28"/>
              </w:rPr>
              <w:t xml:space="preserve">по </w:t>
            </w:r>
            <w:r w:rsidR="002661AE" w:rsidRPr="00430293">
              <w:rPr>
                <w:sz w:val="24"/>
                <w:szCs w:val="24"/>
              </w:rPr>
              <w:t>О</w:t>
            </w:r>
            <w:proofErr w:type="gramStart"/>
            <w:r w:rsidR="002661AE" w:rsidRPr="00430293">
              <w:rPr>
                <w:sz w:val="24"/>
                <w:szCs w:val="24"/>
              </w:rPr>
              <w:t>У-</w:t>
            </w:r>
            <w:proofErr w:type="gramEnd"/>
            <w:r w:rsidR="002661AE">
              <w:rPr>
                <w:sz w:val="24"/>
                <w:szCs w:val="24"/>
              </w:rPr>
              <w:t xml:space="preserve"> </w:t>
            </w:r>
            <w:r w:rsidR="002661AE" w:rsidRPr="00430293">
              <w:rPr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5"/>
                <w:sz w:val="28"/>
                <w:szCs w:val="28"/>
              </w:rPr>
              <w:t>До 15 мая 201</w:t>
            </w:r>
            <w:r w:rsidR="002661AE">
              <w:rPr>
                <w:rFonts w:eastAsia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  <w:tr w:rsidR="00A30517" w:rsidTr="000208E4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35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3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Мероприятия по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формированию муниципальной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базы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2661AE" w:rsidRDefault="004621BA">
            <w:pPr>
              <w:shd w:val="clear" w:color="auto" w:fill="FFFFFF"/>
              <w:ind w:left="130"/>
            </w:pPr>
            <w:r w:rsidRPr="002661AE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53" w:firstLine="5"/>
            </w:pPr>
            <w:r>
              <w:rPr>
                <w:rFonts w:eastAsia="Times New Roman"/>
                <w:sz w:val="28"/>
                <w:szCs w:val="28"/>
              </w:rPr>
              <w:t xml:space="preserve">Подготовка и направление   в </w:t>
            </w:r>
            <w:r>
              <w:rPr>
                <w:rFonts w:eastAsia="Times New Roman"/>
                <w:spacing w:val="-2"/>
                <w:sz w:val="28"/>
                <w:szCs w:val="28"/>
              </w:rPr>
              <w:t>ЦОКО заявки на участие в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 w:rsidP="004E416E">
            <w:pPr>
              <w:shd w:val="clear" w:color="auto" w:fill="FFFFFF"/>
              <w:ind w:left="211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До </w:t>
            </w:r>
            <w:r w:rsidR="004E416E">
              <w:rPr>
                <w:rFonts w:eastAsia="Times New Roman"/>
                <w:spacing w:val="-3"/>
                <w:sz w:val="28"/>
                <w:szCs w:val="28"/>
              </w:rPr>
              <w:t>20</w:t>
            </w:r>
            <w:r>
              <w:rPr>
                <w:rFonts w:eastAsia="Times New Roman"/>
                <w:spacing w:val="-3"/>
                <w:sz w:val="28"/>
                <w:szCs w:val="28"/>
              </w:rPr>
              <w:t>.1</w:t>
            </w:r>
            <w:r w:rsidR="004E416E">
              <w:rPr>
                <w:rFonts w:eastAsia="Times New Roman"/>
                <w:spacing w:val="-3"/>
                <w:sz w:val="28"/>
                <w:szCs w:val="28"/>
              </w:rPr>
              <w:t>1</w:t>
            </w:r>
            <w:r>
              <w:rPr>
                <w:rFonts w:eastAsia="Times New Roman"/>
                <w:spacing w:val="-3"/>
                <w:sz w:val="28"/>
                <w:szCs w:val="28"/>
              </w:rPr>
              <w:t>.201</w:t>
            </w:r>
            <w:r w:rsidR="004E416E">
              <w:rPr>
                <w:rFonts w:eastAsia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«РУМЦ»</w:t>
            </w:r>
          </w:p>
        </w:tc>
      </w:tr>
      <w:tr w:rsidR="00A30517" w:rsidTr="000208E4">
        <w:trPr>
          <w:trHeight w:hRule="exact"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2661AE" w:rsidRDefault="004621BA">
            <w:pPr>
              <w:shd w:val="clear" w:color="auto" w:fill="FFFFFF"/>
              <w:ind w:left="130"/>
            </w:pPr>
            <w:r w:rsidRPr="002661AE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264" w:firstLine="10"/>
            </w:pPr>
            <w:r>
              <w:rPr>
                <w:rFonts w:eastAsia="Times New Roman"/>
                <w:sz w:val="28"/>
                <w:szCs w:val="28"/>
              </w:rPr>
              <w:t xml:space="preserve">Организация работы по сбору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данных в общеобразовательных </w:t>
            </w:r>
            <w:r>
              <w:rPr>
                <w:rFonts w:eastAsia="Times New Roman"/>
                <w:sz w:val="28"/>
                <w:szCs w:val="28"/>
              </w:rPr>
              <w:t>учреждениях в соответствии с форматом, утвержденным департаментом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5"/>
                <w:sz w:val="28"/>
                <w:szCs w:val="28"/>
              </w:rPr>
              <w:t>До 01.02.201</w:t>
            </w:r>
            <w:r w:rsidR="004E416E">
              <w:rPr>
                <w:rFonts w:eastAsia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«РУМЦ»</w:t>
            </w:r>
          </w:p>
        </w:tc>
      </w:tr>
      <w:tr w:rsidR="00A30517" w:rsidTr="000208E4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2661AE" w:rsidRDefault="004621BA">
            <w:pPr>
              <w:shd w:val="clear" w:color="auto" w:fill="FFFFFF"/>
              <w:ind w:left="134"/>
            </w:pPr>
            <w:r w:rsidRPr="002661AE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53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Сбор и сопровождение РБД ГИА-</w:t>
            </w:r>
            <w:r>
              <w:rPr>
                <w:rFonts w:eastAsia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left="139" w:right="14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 отдельному </w:t>
            </w:r>
            <w:r>
              <w:rPr>
                <w:rFonts w:eastAsia="Times New Roman"/>
                <w:sz w:val="28"/>
                <w:szCs w:val="28"/>
              </w:rPr>
              <w:t>графику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«РУМЦ»</w:t>
            </w:r>
          </w:p>
        </w:tc>
      </w:tr>
      <w:tr w:rsidR="00A30517" w:rsidTr="000208E4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45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Организация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2661AE" w:rsidRDefault="004621BA">
            <w:pPr>
              <w:shd w:val="clear" w:color="auto" w:fill="FFFFFF"/>
              <w:ind w:left="144"/>
            </w:pPr>
            <w:r w:rsidRPr="002661AE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  <w:ind w:right="413"/>
            </w:pPr>
            <w:r>
              <w:rPr>
                <w:rFonts w:eastAsia="Times New Roman"/>
                <w:sz w:val="28"/>
                <w:szCs w:val="28"/>
              </w:rPr>
              <w:t xml:space="preserve">Участие муниципального координатора в региональных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совещаниях по вопросу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307"/>
            </w:pPr>
            <w:r>
              <w:rPr>
                <w:rFonts w:eastAsia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«РУМЦ»</w:t>
            </w:r>
          </w:p>
        </w:tc>
      </w:tr>
      <w:tr w:rsidR="00A30517" w:rsidTr="000208E4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2661AE" w:rsidRDefault="004621BA">
            <w:pPr>
              <w:shd w:val="clear" w:color="auto" w:fill="FFFFFF"/>
              <w:ind w:left="149"/>
            </w:pPr>
            <w:r w:rsidRPr="002661AE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  <w:ind w:right="1013" w:firstLine="10"/>
            </w:pPr>
            <w:r>
              <w:rPr>
                <w:rFonts w:eastAsia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обучения по проведению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43"/>
            </w:pPr>
            <w:r>
              <w:rPr>
                <w:spacing w:val="-12"/>
                <w:sz w:val="28"/>
                <w:szCs w:val="28"/>
              </w:rPr>
              <w:t>5.2.1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  <w:ind w:right="34"/>
            </w:pPr>
            <w:r>
              <w:rPr>
                <w:rFonts w:eastAsia="Times New Roman"/>
                <w:sz w:val="28"/>
                <w:szCs w:val="28"/>
              </w:rPr>
              <w:t xml:space="preserve">Участников ГИА-9 правилам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заполнения бланков и технологии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проведения ГИА-9 в </w:t>
            </w:r>
            <w:r w:rsidR="004E416E" w:rsidRPr="00430293">
              <w:rPr>
                <w:sz w:val="24"/>
                <w:szCs w:val="24"/>
              </w:rPr>
              <w:t>ОУ-ППЭ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  <w:ind w:left="278" w:right="27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До 15 апреля </w:t>
            </w:r>
            <w:r>
              <w:rPr>
                <w:rFonts w:eastAsia="Times New Roman"/>
                <w:sz w:val="28"/>
                <w:szCs w:val="28"/>
              </w:rPr>
              <w:t>201</w:t>
            </w:r>
            <w:r w:rsidR="004E416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УО, ОУ</w:t>
            </w:r>
          </w:p>
        </w:tc>
      </w:tr>
      <w:tr w:rsidR="00A30517" w:rsidTr="000208E4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43"/>
            </w:pPr>
            <w:r>
              <w:rPr>
                <w:spacing w:val="-6"/>
                <w:sz w:val="28"/>
                <w:szCs w:val="28"/>
              </w:rPr>
              <w:t>5.2.2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93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Руководителей ОУ-ППЭ и </w:t>
            </w:r>
            <w:r>
              <w:rPr>
                <w:rFonts w:eastAsia="Times New Roman"/>
                <w:sz w:val="28"/>
                <w:szCs w:val="28"/>
              </w:rPr>
              <w:t>организаторов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  <w:ind w:left="278" w:right="26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До 15 апреля </w:t>
            </w:r>
            <w:r>
              <w:rPr>
                <w:rFonts w:eastAsia="Times New Roman"/>
                <w:sz w:val="28"/>
                <w:szCs w:val="28"/>
              </w:rPr>
              <w:t>201</w:t>
            </w:r>
            <w:r w:rsidR="004E416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«РУМЦ»</w:t>
            </w:r>
          </w:p>
        </w:tc>
      </w:tr>
      <w:tr w:rsidR="00A30517" w:rsidTr="000208E4">
        <w:trPr>
          <w:trHeight w:hRule="exact" w:val="1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50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 w:rsidP="004E416E">
            <w:pPr>
              <w:shd w:val="clear" w:color="auto" w:fill="FFFFFF"/>
              <w:spacing w:line="322" w:lineRule="exact"/>
              <w:ind w:right="19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Участие в опросе общественного мнения </w:t>
            </w:r>
            <w:r w:rsidR="004E416E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выпускников 2011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, 201</w:t>
            </w:r>
            <w:r w:rsidR="004E416E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 года 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31" w:lineRule="exact"/>
              <w:ind w:left="221" w:right="21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Апрель, июнь </w:t>
            </w:r>
            <w:r>
              <w:rPr>
                <w:rFonts w:eastAsia="Times New Roman"/>
                <w:sz w:val="28"/>
                <w:szCs w:val="28"/>
              </w:rPr>
              <w:t>201</w:t>
            </w:r>
            <w:r w:rsidR="004E416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УО, «РУМЦ»</w:t>
            </w:r>
          </w:p>
        </w:tc>
      </w:tr>
      <w:tr w:rsidR="00A30517" w:rsidTr="000208E4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54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left="5" w:right="77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Информирование о проведении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10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0208E4" w:rsidRDefault="004621BA">
            <w:pPr>
              <w:shd w:val="clear" w:color="auto" w:fill="FFFFFF"/>
              <w:ind w:left="149"/>
            </w:pPr>
            <w:r w:rsidRPr="000208E4"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  <w:ind w:left="5" w:right="46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Мероприятия по обеспечению </w:t>
            </w:r>
            <w:r>
              <w:rPr>
                <w:rFonts w:eastAsia="Times New Roman"/>
                <w:sz w:val="28"/>
                <w:szCs w:val="28"/>
              </w:rPr>
              <w:t>информационной поддержки ГИА-9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317"/>
            </w:pPr>
            <w:r>
              <w:rPr>
                <w:rFonts w:eastAsia="Times New Roman"/>
                <w:spacing w:val="-2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«РУМЦ», УО</w:t>
            </w:r>
          </w:p>
        </w:tc>
      </w:tr>
    </w:tbl>
    <w:p w:rsidR="00A30517" w:rsidRDefault="00A30517">
      <w:pPr>
        <w:sectPr w:rsidR="00A30517">
          <w:pgSz w:w="11909" w:h="16834"/>
          <w:pgMar w:top="672" w:right="849" w:bottom="360" w:left="1412" w:header="720" w:footer="720" w:gutter="0"/>
          <w:cols w:space="60"/>
          <w:noEndnote/>
        </w:sectPr>
      </w:pPr>
    </w:p>
    <w:tbl>
      <w:tblPr>
        <w:tblW w:w="992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2268"/>
        <w:gridCol w:w="2268"/>
      </w:tblGrid>
      <w:tr w:rsidR="00A30517" w:rsidTr="000208E4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442"/>
            </w:pPr>
            <w:r>
              <w:rPr>
                <w:rFonts w:eastAsia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совещаний по тематике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78"/>
            </w:pPr>
            <w:r>
              <w:rPr>
                <w:rFonts w:eastAsia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3"/>
                <w:sz w:val="28"/>
                <w:szCs w:val="28"/>
              </w:rPr>
              <w:t>«РУМЦ», УО</w:t>
            </w:r>
          </w:p>
        </w:tc>
      </w:tr>
      <w:tr w:rsidR="00A30517" w:rsidTr="000208E4">
        <w:trPr>
          <w:trHeight w:hRule="exact" w:val="27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96" w:firstLine="10"/>
            </w:pPr>
            <w:r>
              <w:rPr>
                <w:rFonts w:eastAsia="Times New Roman"/>
                <w:sz w:val="28"/>
                <w:szCs w:val="28"/>
              </w:rPr>
              <w:t xml:space="preserve">Доведение до образовательных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учреждений и участников ГИА-9 </w:t>
            </w:r>
            <w:r>
              <w:rPr>
                <w:rFonts w:eastAsia="Times New Roman"/>
                <w:sz w:val="28"/>
                <w:szCs w:val="28"/>
              </w:rPr>
              <w:t xml:space="preserve">нормативных правовых и инструктивных документов федерального, регионального и муниципального уровней,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инструкций по проведению ГИА-</w:t>
            </w: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78"/>
            </w:pPr>
            <w:r>
              <w:rPr>
                <w:rFonts w:eastAsia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3"/>
                <w:sz w:val="28"/>
                <w:szCs w:val="28"/>
              </w:rPr>
              <w:t>«РУМЦ», УО</w:t>
            </w:r>
          </w:p>
        </w:tc>
      </w:tr>
      <w:tr w:rsidR="00A30517" w:rsidTr="000208E4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  <w:ind w:right="37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информационных </w:t>
            </w:r>
            <w:r>
              <w:rPr>
                <w:rFonts w:eastAsia="Times New Roman"/>
                <w:sz w:val="28"/>
                <w:szCs w:val="28"/>
              </w:rPr>
              <w:t>сайтов и стендов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88"/>
            </w:pPr>
            <w:r>
              <w:rPr>
                <w:rFonts w:eastAsia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4"/>
                <w:sz w:val="28"/>
                <w:szCs w:val="28"/>
              </w:rPr>
              <w:t>«РУМЦ», УО</w:t>
            </w:r>
          </w:p>
        </w:tc>
      </w:tr>
      <w:tr w:rsidR="00A30517" w:rsidTr="000208E4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70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Издание информационных и </w:t>
            </w:r>
            <w:r>
              <w:rPr>
                <w:rFonts w:eastAsia="Times New Roman"/>
                <w:sz w:val="28"/>
                <w:szCs w:val="28"/>
              </w:rPr>
              <w:t>справочных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283"/>
            </w:pPr>
            <w:r>
              <w:rPr>
                <w:rFonts w:eastAsia="Times New Roman"/>
                <w:spacing w:val="-2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3"/>
                <w:sz w:val="28"/>
                <w:szCs w:val="28"/>
              </w:rPr>
              <w:t>«РУМЦ», УО</w:t>
            </w:r>
          </w:p>
        </w:tc>
      </w:tr>
      <w:tr w:rsidR="00A30517" w:rsidTr="000208E4">
        <w:trPr>
          <w:trHeight w:hRule="exact"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0208E4" w:rsidRDefault="004621BA">
            <w:pPr>
              <w:shd w:val="clear" w:color="auto" w:fill="FFFFFF"/>
              <w:ind w:left="192"/>
              <w:rPr>
                <w:b/>
              </w:rPr>
            </w:pPr>
            <w:r w:rsidRPr="000208E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Этап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0208E4" w:rsidRDefault="004621BA">
            <w:pPr>
              <w:shd w:val="clear" w:color="auto" w:fill="FFFFFF"/>
              <w:ind w:left="245"/>
              <w:rPr>
                <w:b/>
              </w:rPr>
            </w:pPr>
            <w:r w:rsidRPr="000208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111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Реализации технологии проведения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1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2" w:lineRule="exact"/>
              <w:ind w:right="269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Обеспечение участников ГИА-9 </w:t>
            </w:r>
            <w:r>
              <w:rPr>
                <w:rFonts w:eastAsia="Times New Roman"/>
                <w:sz w:val="28"/>
                <w:szCs w:val="28"/>
              </w:rPr>
              <w:t>инструкциями и правилами заполнения бланков установленной формы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4"/>
                <w:sz w:val="28"/>
                <w:szCs w:val="28"/>
              </w:rPr>
              <w:t>До 20 мая 201</w:t>
            </w:r>
            <w:r w:rsidR="004E416E">
              <w:rPr>
                <w:rFonts w:eastAsia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58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17" w:lineRule="exact"/>
              <w:ind w:right="538"/>
            </w:pPr>
            <w:r>
              <w:rPr>
                <w:rFonts w:eastAsia="Times New Roman"/>
                <w:sz w:val="28"/>
                <w:szCs w:val="28"/>
              </w:rPr>
              <w:t xml:space="preserve">Получение и доставка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экзаменационных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86"/>
            </w:pPr>
            <w:r>
              <w:rPr>
                <w:rFonts w:eastAsia="Times New Roman"/>
                <w:spacing w:val="-5"/>
                <w:sz w:val="28"/>
                <w:szCs w:val="28"/>
              </w:rPr>
              <w:t>Май-июнь 201</w:t>
            </w:r>
            <w:r w:rsidR="004E416E">
              <w:rPr>
                <w:rFonts w:eastAsia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4E416E" w:rsidTr="000208E4">
        <w:trPr>
          <w:trHeight w:hRule="exact" w:val="10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Default="004E416E">
            <w:pPr>
              <w:shd w:val="clear" w:color="auto" w:fill="FFFFFF"/>
              <w:ind w:left="158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Default="004E416E">
            <w:pPr>
              <w:shd w:val="clear" w:color="auto" w:fill="FFFFFF"/>
              <w:spacing w:line="322" w:lineRule="exact"/>
              <w:ind w:right="653"/>
            </w:pPr>
            <w:r>
              <w:rPr>
                <w:rFonts w:eastAsia="Times New Roman"/>
                <w:sz w:val="28"/>
                <w:szCs w:val="28"/>
              </w:rPr>
              <w:t xml:space="preserve">Проведение ГИА-9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расписанию, утвержденному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Рособрнадзором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Pr="00F639D2" w:rsidRDefault="004E416E" w:rsidP="000F7CF6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Май-июнь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Default="004E416E">
            <w:pPr>
              <w:shd w:val="clear" w:color="auto" w:fill="FFFFFF"/>
            </w:pPr>
          </w:p>
        </w:tc>
      </w:tr>
      <w:tr w:rsidR="004E416E" w:rsidTr="000208E4">
        <w:trPr>
          <w:trHeight w:hRule="exact" w:val="1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Default="004E416E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Default="004E416E">
            <w:pPr>
              <w:shd w:val="clear" w:color="auto" w:fill="FFFFFF"/>
              <w:spacing w:line="322" w:lineRule="exact"/>
              <w:ind w:right="5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Доставка         и          сохранность экзаменационных       работ       по </w:t>
            </w:r>
            <w:r>
              <w:rPr>
                <w:rFonts w:eastAsia="Times New Roman"/>
                <w:sz w:val="28"/>
                <w:szCs w:val="28"/>
              </w:rPr>
              <w:t>математике   и   русскому   языку выпускников школ 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Pr="00F639D2" w:rsidRDefault="004E416E" w:rsidP="000F7CF6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Май-июнь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Default="004E416E">
            <w:pPr>
              <w:shd w:val="clear" w:color="auto" w:fill="FFFFFF"/>
            </w:pPr>
          </w:p>
        </w:tc>
      </w:tr>
      <w:tr w:rsidR="004E416E" w:rsidTr="000208E4">
        <w:trPr>
          <w:trHeight w:val="19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Default="004E416E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Default="004E416E">
            <w:pPr>
              <w:shd w:val="clear" w:color="auto" w:fill="FFFFFF"/>
              <w:spacing w:line="322" w:lineRule="exact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Подготовка          отчетов          по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проведению     ГИА-9     текущего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года   в   разрезе   каждого   ОУ   и </w:t>
            </w:r>
            <w:r>
              <w:rPr>
                <w:rFonts w:eastAsia="Times New Roman"/>
                <w:sz w:val="28"/>
                <w:szCs w:val="28"/>
              </w:rPr>
              <w:t xml:space="preserve">учебных </w:t>
            </w:r>
          </w:p>
          <w:p w:rsidR="004E416E" w:rsidRDefault="004E416E">
            <w:pPr>
              <w:shd w:val="clear" w:color="auto" w:fill="FFFFFF"/>
              <w:spacing w:line="322" w:lineRule="exact"/>
              <w:ind w:right="5"/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Default="004E416E">
            <w:pPr>
              <w:shd w:val="clear" w:color="auto" w:fill="FFFFFF"/>
              <w:ind w:left="14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Июнь-июль 2012</w:t>
            </w:r>
          </w:p>
          <w:p w:rsidR="004E416E" w:rsidRDefault="004E416E">
            <w:pPr>
              <w:shd w:val="clear" w:color="auto" w:fill="FFFFFF"/>
              <w:ind w:left="14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4E416E" w:rsidRDefault="004E416E">
            <w:pPr>
              <w:shd w:val="clear" w:color="auto" w:fill="FFFFFF"/>
              <w:ind w:left="14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4E416E" w:rsidRDefault="004E416E">
            <w:pPr>
              <w:shd w:val="clear" w:color="auto" w:fill="FFFFFF"/>
              <w:ind w:left="14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4E416E" w:rsidRDefault="004E416E">
            <w:pPr>
              <w:shd w:val="clear" w:color="auto" w:fill="FFFFFF"/>
              <w:ind w:left="14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4E416E" w:rsidRDefault="004E416E">
            <w:pPr>
              <w:shd w:val="clear" w:color="auto" w:fill="FFFFFF"/>
              <w:ind w:left="14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4E416E" w:rsidRDefault="004E416E">
            <w:pPr>
              <w:shd w:val="clear" w:color="auto" w:fill="FFFFFF"/>
              <w:ind w:left="14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16E" w:rsidRDefault="004E416E">
            <w:pPr>
              <w:shd w:val="clear" w:color="auto" w:fill="FFFFFF"/>
            </w:pPr>
          </w:p>
        </w:tc>
      </w:tr>
      <w:tr w:rsidR="00A30517" w:rsidTr="000208E4">
        <w:trPr>
          <w:trHeight w:hRule="exact" w:val="10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0208E4" w:rsidRDefault="004621BA">
            <w:pPr>
              <w:shd w:val="clear" w:color="auto" w:fill="FFFFFF"/>
              <w:ind w:left="245"/>
              <w:rPr>
                <w:b/>
              </w:rPr>
            </w:pPr>
            <w:r w:rsidRPr="000208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E416E" w:rsidP="004E416E">
            <w:pPr>
              <w:shd w:val="clear" w:color="auto" w:fill="FFFFFF"/>
              <w:spacing w:line="322" w:lineRule="exact"/>
              <w:ind w:right="5" w:firstLine="5"/>
            </w:pPr>
            <w:proofErr w:type="gramStart"/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Контроль </w:t>
            </w:r>
            <w:r w:rsidR="004621B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за</w:t>
            </w:r>
            <w:proofErr w:type="gramEnd"/>
            <w:r w:rsidR="004621B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     обеспечением </w:t>
            </w:r>
            <w:r w:rsidR="004621BA">
              <w:rPr>
                <w:rFonts w:eastAsia="Times New Roman"/>
                <w:b/>
                <w:bCs/>
                <w:sz w:val="28"/>
                <w:szCs w:val="28"/>
              </w:rPr>
              <w:t>условий    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E416E">
            <w:pPr>
              <w:shd w:val="clear" w:color="auto" w:fill="FFFFFF"/>
              <w:spacing w:line="326" w:lineRule="exact"/>
              <w:ind w:left="5" w:right="5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Контроль  </w:t>
            </w:r>
            <w:r w:rsidR="004621BA">
              <w:rPr>
                <w:rFonts w:eastAsia="Times New Roman"/>
                <w:spacing w:val="-1"/>
                <w:sz w:val="28"/>
                <w:szCs w:val="28"/>
              </w:rPr>
              <w:t>за</w:t>
            </w:r>
            <w:proofErr w:type="gramEnd"/>
            <w:r w:rsidR="004621BA">
              <w:rPr>
                <w:rFonts w:eastAsia="Times New Roman"/>
                <w:spacing w:val="-1"/>
                <w:sz w:val="28"/>
                <w:szCs w:val="28"/>
              </w:rPr>
              <w:t xml:space="preserve">       соблюдением </w:t>
            </w:r>
            <w:r w:rsidR="004621BA">
              <w:rPr>
                <w:rFonts w:eastAsia="Times New Roman"/>
                <w:sz w:val="28"/>
                <w:szCs w:val="28"/>
              </w:rPr>
              <w:t>процедуры проведения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  <w:ind w:left="130" w:right="144"/>
            </w:pPr>
            <w:r>
              <w:rPr>
                <w:rFonts w:eastAsia="Times New Roman"/>
                <w:sz w:val="28"/>
                <w:szCs w:val="28"/>
              </w:rPr>
              <w:t>Апрель - июнь 201</w:t>
            </w:r>
            <w:r w:rsidR="004E416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10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Контроль    соблюдения    режима </w:t>
            </w:r>
            <w:r>
              <w:rPr>
                <w:rFonts w:eastAsia="Times New Roman"/>
                <w:sz w:val="28"/>
                <w:szCs w:val="28"/>
              </w:rPr>
              <w:t>информационной безопасности в ОУ-ППЭ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31" w:lineRule="exact"/>
              <w:ind w:left="269" w:right="283"/>
            </w:pPr>
            <w:r>
              <w:rPr>
                <w:rFonts w:eastAsia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ай 201</w:t>
            </w:r>
            <w:r w:rsidR="004E416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0208E4" w:rsidRDefault="004621BA">
            <w:pPr>
              <w:shd w:val="clear" w:color="auto" w:fill="FFFFFF"/>
              <w:ind w:left="254"/>
              <w:rPr>
                <w:b/>
              </w:rPr>
            </w:pPr>
            <w:r w:rsidRPr="000208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26" w:lineRule="exact"/>
              <w:ind w:left="14" w:right="418" w:firstLine="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Организация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мониторинга</w:t>
            </w:r>
            <w:r w:rsidR="004E416E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ГИА-9 в районе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ind w:left="62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Май-июль 201</w:t>
            </w:r>
            <w:r w:rsidR="004E416E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A30517" w:rsidTr="000208E4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Pr="000208E4" w:rsidRDefault="004621BA">
            <w:pPr>
              <w:shd w:val="clear" w:color="auto" w:fill="FFFFFF"/>
              <w:ind w:left="163"/>
              <w:rPr>
                <w:b/>
              </w:rPr>
            </w:pPr>
            <w:r w:rsidRPr="000208E4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4621BA">
            <w:pPr>
              <w:shd w:val="clear" w:color="auto" w:fill="FFFFFF"/>
              <w:spacing w:line="331" w:lineRule="exact"/>
              <w:ind w:left="19" w:firstLine="5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Этап    анализа    и    выработки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17" w:rsidRDefault="00A30517">
            <w:pPr>
              <w:shd w:val="clear" w:color="auto" w:fill="FFFFFF"/>
            </w:pPr>
          </w:p>
        </w:tc>
      </w:tr>
      <w:tr w:rsidR="005F26FE" w:rsidTr="000208E4">
        <w:trPr>
          <w:trHeight w:hRule="exact"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Pr="000208E4" w:rsidRDefault="005F26FE" w:rsidP="00823A62">
            <w:pPr>
              <w:shd w:val="clear" w:color="auto" w:fill="FFFFFF"/>
              <w:ind w:left="269"/>
              <w:rPr>
                <w:b/>
              </w:rPr>
            </w:pPr>
            <w:r w:rsidRPr="000208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823A62">
            <w:pPr>
              <w:shd w:val="clear" w:color="auto" w:fill="FFFFFF"/>
              <w:ind w:left="14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Подготовка и представление</w:t>
            </w:r>
          </w:p>
          <w:p w:rsidR="005F26FE" w:rsidRDefault="005F26FE" w:rsidP="00823A62">
            <w:pPr>
              <w:shd w:val="clear" w:color="auto" w:fill="FFFFFF"/>
              <w:ind w:left="14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  <w:p w:rsidR="005F26FE" w:rsidRDefault="005F26FE" w:rsidP="00823A62">
            <w:pPr>
              <w:shd w:val="clear" w:color="auto" w:fill="FFFFFF"/>
              <w:ind w:left="14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  <w:p w:rsidR="005F26FE" w:rsidRDefault="005F26FE" w:rsidP="00823A62">
            <w:pPr>
              <w:shd w:val="clear" w:color="auto" w:fill="FFFFFF"/>
              <w:ind w:left="14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823A62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823A62">
            <w:pPr>
              <w:shd w:val="clear" w:color="auto" w:fill="FFFFFF"/>
            </w:pPr>
          </w:p>
        </w:tc>
      </w:tr>
      <w:tr w:rsidR="005F26FE" w:rsidTr="000208E4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Pr="005F26FE" w:rsidRDefault="005F26FE" w:rsidP="005F26FE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5F26FE"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Итоговых отчетов о результатах работы - в ТЭК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ind w:left="384"/>
            </w:pPr>
            <w:r>
              <w:rPr>
                <w:rFonts w:eastAsia="Times New Roman"/>
                <w:sz w:val="28"/>
                <w:szCs w:val="28"/>
              </w:rPr>
              <w:t>Июнь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spacing w:line="331" w:lineRule="exact"/>
              <w:ind w:left="82" w:right="86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Предметные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комиссии ТЭК</w:t>
            </w:r>
          </w:p>
        </w:tc>
      </w:tr>
      <w:tr w:rsidR="005F26FE" w:rsidTr="000208E4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Итоговых протоколов - в ТЭК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jc w:val="center"/>
            </w:pPr>
            <w:r w:rsidRPr="00537B4D">
              <w:rPr>
                <w:rFonts w:eastAsia="Times New Roman"/>
                <w:sz w:val="28"/>
                <w:szCs w:val="28"/>
              </w:rPr>
              <w:t>Июнь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spacing w:line="326" w:lineRule="exact"/>
              <w:ind w:left="82" w:right="82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Конфликтные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комиссии ТЭК</w:t>
            </w:r>
          </w:p>
        </w:tc>
      </w:tr>
      <w:tr w:rsidR="005F26FE" w:rsidTr="000208E4">
        <w:trPr>
          <w:trHeight w:hRule="exact" w:val="12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spacing w:line="322" w:lineRule="exact"/>
              <w:ind w:left="67" w:hanging="67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Аналитических справок по итогам     ГИА-9  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  учебным</w:t>
            </w:r>
          </w:p>
          <w:p w:rsidR="005F26FE" w:rsidRDefault="005F26FE" w:rsidP="005F26F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jc w:val="center"/>
            </w:pPr>
            <w:r w:rsidRPr="00537B4D">
              <w:rPr>
                <w:rFonts w:eastAsia="Times New Roman"/>
                <w:sz w:val="28"/>
                <w:szCs w:val="28"/>
              </w:rPr>
              <w:t>Июнь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«РУМЦ»</w:t>
            </w:r>
          </w:p>
          <w:p w:rsidR="00573772" w:rsidRDefault="00573772" w:rsidP="005F26FE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73772" w:rsidRDefault="00573772" w:rsidP="005F26FE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73772" w:rsidRDefault="00573772" w:rsidP="005F26FE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73772" w:rsidRDefault="00573772" w:rsidP="005F26FE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73772" w:rsidRDefault="00573772" w:rsidP="005F26FE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73772" w:rsidRDefault="00573772" w:rsidP="005F26FE">
            <w:pPr>
              <w:shd w:val="clear" w:color="auto" w:fill="FFFFFF"/>
              <w:jc w:val="center"/>
            </w:pPr>
          </w:p>
        </w:tc>
      </w:tr>
      <w:tr w:rsidR="005F26FE" w:rsidTr="000208E4">
        <w:trPr>
          <w:trHeight w:hRule="exact" w:val="1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Аналитической       справки       по </w:t>
            </w:r>
            <w:r>
              <w:rPr>
                <w:rFonts w:eastAsia="Times New Roman"/>
                <w:sz w:val="28"/>
                <w:szCs w:val="28"/>
              </w:rPr>
              <w:t>итогам ГИА-9 в муниципальном образовании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jc w:val="center"/>
            </w:pPr>
            <w:r w:rsidRPr="00537B4D">
              <w:rPr>
                <w:rFonts w:eastAsia="Times New Roman"/>
                <w:sz w:val="28"/>
                <w:szCs w:val="28"/>
              </w:rPr>
              <w:t>Июнь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6FE" w:rsidRDefault="005F26FE" w:rsidP="005F26F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«РУМЦ»</w:t>
            </w:r>
          </w:p>
        </w:tc>
      </w:tr>
    </w:tbl>
    <w:p w:rsidR="004621BA" w:rsidRDefault="004621BA">
      <w:pPr>
        <w:shd w:val="clear" w:color="auto" w:fill="FFFFFF"/>
        <w:tabs>
          <w:tab w:val="left" w:pos="7613"/>
        </w:tabs>
        <w:spacing w:before="547"/>
        <w:ind w:left="182"/>
      </w:pPr>
      <w:r>
        <w:rPr>
          <w:rFonts w:eastAsia="Times New Roman"/>
          <w:spacing w:val="-2"/>
          <w:sz w:val="28"/>
          <w:szCs w:val="28"/>
        </w:rPr>
        <w:t>Муниципальный координатор ГИА-9</w:t>
      </w:r>
      <w:r w:rsidR="00573772">
        <w:rPr>
          <w:rFonts w:ascii="Arial" w:eastAsia="Times New Roman" w:cs="Arial"/>
          <w:sz w:val="28"/>
          <w:szCs w:val="28"/>
        </w:rPr>
        <w:t xml:space="preserve">                     </w:t>
      </w:r>
      <w:r w:rsidR="00573772">
        <w:rPr>
          <w:rFonts w:ascii="Arial" w:eastAsia="Times New Roman" w:cs="Arial"/>
          <w:sz w:val="28"/>
          <w:szCs w:val="28"/>
        </w:rPr>
        <w:t>С</w:t>
      </w:r>
      <w:r w:rsidR="00573772">
        <w:rPr>
          <w:rFonts w:ascii="Arial" w:eastAsia="Times New Roman" w:cs="Arial"/>
          <w:sz w:val="28"/>
          <w:szCs w:val="28"/>
        </w:rPr>
        <w:t>.</w:t>
      </w:r>
      <w:r w:rsidR="00573772">
        <w:rPr>
          <w:rFonts w:ascii="Arial" w:eastAsia="Times New Roman" w:cs="Arial"/>
          <w:sz w:val="28"/>
          <w:szCs w:val="28"/>
        </w:rPr>
        <w:t>Э</w:t>
      </w:r>
      <w:r w:rsidR="00573772">
        <w:rPr>
          <w:rFonts w:ascii="Arial" w:eastAsia="Times New Roman" w:cs="Arial"/>
          <w:sz w:val="28"/>
          <w:szCs w:val="28"/>
        </w:rPr>
        <w:t>.</w:t>
      </w:r>
      <w:r w:rsidR="00573772">
        <w:rPr>
          <w:rFonts w:ascii="Arial" w:eastAsia="Times New Roman" w:cs="Arial"/>
          <w:sz w:val="28"/>
          <w:szCs w:val="28"/>
        </w:rPr>
        <w:t>Серебрякова</w:t>
      </w:r>
    </w:p>
    <w:sectPr w:rsidR="004621BA" w:rsidSect="00A30517">
      <w:pgSz w:w="11909" w:h="16834"/>
      <w:pgMar w:top="1440" w:right="641" w:bottom="720" w:left="16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1BA"/>
    <w:rsid w:val="000208E4"/>
    <w:rsid w:val="00234890"/>
    <w:rsid w:val="002661AE"/>
    <w:rsid w:val="003C0CA3"/>
    <w:rsid w:val="00423392"/>
    <w:rsid w:val="004621BA"/>
    <w:rsid w:val="004E416E"/>
    <w:rsid w:val="00573772"/>
    <w:rsid w:val="005F26FE"/>
    <w:rsid w:val="007C1049"/>
    <w:rsid w:val="00A30517"/>
    <w:rsid w:val="00DC04F7"/>
    <w:rsid w:val="00F8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2011-12-28T13:06:00Z</cp:lastPrinted>
  <dcterms:created xsi:type="dcterms:W3CDTF">2011-11-28T12:32:00Z</dcterms:created>
  <dcterms:modified xsi:type="dcterms:W3CDTF">2011-12-28T13:06:00Z</dcterms:modified>
</cp:coreProperties>
</file>