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D5" w:rsidRPr="00E849D5" w:rsidRDefault="00E849D5" w:rsidP="00E849D5">
      <w:pPr>
        <w:pStyle w:val="1"/>
        <w:rPr>
          <w:b/>
        </w:rPr>
      </w:pPr>
      <w:r w:rsidRPr="00E849D5">
        <w:rPr>
          <w:b/>
        </w:rPr>
        <w:t>Инновационный проект</w:t>
      </w:r>
    </w:p>
    <w:p w:rsidR="00E849D5" w:rsidRPr="00E849D5" w:rsidRDefault="00E849D5" w:rsidP="00E849D5">
      <w:pPr>
        <w:pStyle w:val="a5"/>
        <w:jc w:val="center"/>
        <w:rPr>
          <w:rFonts w:ascii="Times New Roman" w:hAnsi="Times New Roman" w:cs="Times New Roman"/>
        </w:rPr>
      </w:pPr>
      <w:r w:rsidRPr="00E849D5">
        <w:rPr>
          <w:rFonts w:ascii="Times New Roman" w:hAnsi="Times New Roman" w:cs="Times New Roman"/>
        </w:rPr>
        <w:t>Муниципального  дошкольного образовательного учреждения</w:t>
      </w:r>
    </w:p>
    <w:p w:rsidR="00E849D5" w:rsidRPr="00E849D5" w:rsidRDefault="00E849D5" w:rsidP="00E849D5">
      <w:pPr>
        <w:pStyle w:val="a5"/>
        <w:jc w:val="center"/>
        <w:rPr>
          <w:rFonts w:ascii="Times New Roman" w:hAnsi="Times New Roman" w:cs="Times New Roman"/>
        </w:rPr>
      </w:pPr>
      <w:r w:rsidRPr="00E849D5">
        <w:rPr>
          <w:rFonts w:ascii="Times New Roman" w:hAnsi="Times New Roman" w:cs="Times New Roman"/>
        </w:rPr>
        <w:t>«Детский сад комбинированного вида № 1»</w:t>
      </w:r>
      <w:r w:rsidR="00F5732D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F5732D">
        <w:rPr>
          <w:rFonts w:ascii="Times New Roman" w:hAnsi="Times New Roman" w:cs="Times New Roman"/>
        </w:rPr>
        <w:t>Усть-Лабинский</w:t>
      </w:r>
      <w:proofErr w:type="spellEnd"/>
      <w:r w:rsidR="00F5732D">
        <w:rPr>
          <w:rFonts w:ascii="Times New Roman" w:hAnsi="Times New Roman" w:cs="Times New Roman"/>
        </w:rPr>
        <w:t xml:space="preserve"> район</w:t>
      </w:r>
    </w:p>
    <w:p w:rsidR="00E849D5" w:rsidRPr="00E849D5" w:rsidRDefault="00E849D5" w:rsidP="00E849D5">
      <w:pPr>
        <w:pStyle w:val="a5"/>
        <w:rPr>
          <w:rFonts w:ascii="Times New Roman" w:hAnsi="Times New Roman" w:cs="Times New Roman"/>
        </w:rPr>
      </w:pPr>
    </w:p>
    <w:p w:rsidR="00E849D5" w:rsidRPr="00CC4F0D" w:rsidRDefault="00E849D5" w:rsidP="00E849D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F0D">
        <w:rPr>
          <w:rFonts w:ascii="Times New Roman" w:hAnsi="Times New Roman" w:cs="Times New Roman"/>
          <w:b/>
          <w:i/>
          <w:sz w:val="28"/>
          <w:szCs w:val="28"/>
        </w:rPr>
        <w:t>« Инновационная модель организации развивающей среды ДОУ комбинированного вида»</w:t>
      </w:r>
    </w:p>
    <w:p w:rsidR="00E849D5" w:rsidRPr="00E849D5" w:rsidRDefault="00E849D5" w:rsidP="00E849D5">
      <w:pPr>
        <w:pStyle w:val="a5"/>
        <w:jc w:val="center"/>
        <w:rPr>
          <w:rFonts w:ascii="Times New Roman" w:hAnsi="Times New Roman" w:cs="Times New Roman"/>
        </w:rPr>
      </w:pP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b/>
          <w:sz w:val="24"/>
          <w:szCs w:val="24"/>
        </w:rPr>
        <w:t>Цель</w:t>
      </w:r>
      <w:r w:rsidRPr="00646A9B">
        <w:rPr>
          <w:rFonts w:ascii="Times New Roman" w:hAnsi="Times New Roman" w:cs="Times New Roman"/>
          <w:sz w:val="24"/>
          <w:szCs w:val="24"/>
        </w:rPr>
        <w:t xml:space="preserve"> 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9B">
        <w:rPr>
          <w:rFonts w:ascii="Times New Roman" w:hAnsi="Times New Roman" w:cs="Times New Roman"/>
          <w:sz w:val="24"/>
          <w:szCs w:val="24"/>
        </w:rPr>
        <w:t>разработка моделей организации развивающей среды на базе различных групп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646A9B">
        <w:rPr>
          <w:rFonts w:ascii="Times New Roman" w:hAnsi="Times New Roman" w:cs="Times New Roman"/>
          <w:sz w:val="24"/>
          <w:szCs w:val="24"/>
        </w:rPr>
        <w:t xml:space="preserve"> раннего </w:t>
      </w:r>
      <w:r>
        <w:rPr>
          <w:rFonts w:ascii="Times New Roman" w:hAnsi="Times New Roman" w:cs="Times New Roman"/>
          <w:sz w:val="24"/>
          <w:szCs w:val="24"/>
        </w:rPr>
        <w:t xml:space="preserve">и дошкольного </w:t>
      </w:r>
      <w:r w:rsidRPr="00646A9B">
        <w:rPr>
          <w:rFonts w:ascii="Times New Roman" w:hAnsi="Times New Roman" w:cs="Times New Roman"/>
          <w:sz w:val="24"/>
          <w:szCs w:val="24"/>
        </w:rPr>
        <w:t>возраста, массовых дошкольных, коррекционных (ОНР)  с учетом требований современной науки, рекомендаций базовой образовательной программы, региональных требований, специфики помещения и организации воспитательно-образовательного процесса.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исследования: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развивающая среда дошкольн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исследования: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эффективность влияния развивающей среды группы на уровень развития дошкольников.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Гипотеза.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Известно, что развивающая среда является одним из основных факторов, способствующих созданию полноценных условий для успешного развития каждого воспитанника детского сада.</w:t>
      </w:r>
    </w:p>
    <w:p w:rsidR="00646A9B" w:rsidRPr="00646A9B" w:rsidRDefault="00646A9B" w:rsidP="00646A9B">
      <w:pPr>
        <w:pStyle w:val="a5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современном этапе реформирования системы дошкольного образования существующая модель построения 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в дошкольных образовательных учреждениях не в полной мере отвечает поставленным задачам.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9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Мы предположили, что разработка новой модели организации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6A9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развивающей среды на базе ДОУ комбинированного вида с учетом</w:t>
      </w:r>
      <w:r w:rsidRPr="00646A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требований современ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науки, рекомендаций базовой образовательной программы,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региональных требований,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специфики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6A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6A9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воспитательно</w:t>
      </w:r>
      <w:proofErr w:type="spellEnd"/>
      <w:r w:rsidRPr="00646A9B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</w:p>
    <w:p w:rsidR="00646A9B" w:rsidRPr="00646A9B" w:rsidRDefault="00646A9B" w:rsidP="00646A9B">
      <w:pPr>
        <w:pStyle w:val="a5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z w:val="24"/>
          <w:szCs w:val="24"/>
        </w:rPr>
        <w:t>образовательного    процесса   будет   способствовать    повышению уровня развития детей дошкольного возраста.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целью исследования поставлены следующие </w:t>
      </w:r>
      <w:r w:rsidRPr="00646A9B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z w:val="24"/>
          <w:szCs w:val="24"/>
        </w:rPr>
        <w:t>Определение методологических основ и организационно-</w:t>
      </w:r>
      <w:proofErr w:type="gramStart"/>
      <w:r w:rsidRPr="00646A9B">
        <w:rPr>
          <w:rFonts w:ascii="Times New Roman" w:hAnsi="Times New Roman" w:cs="Times New Roman"/>
          <w:color w:val="000000"/>
          <w:sz w:val="24"/>
          <w:szCs w:val="24"/>
        </w:rPr>
        <w:t>методических подходов</w:t>
      </w:r>
      <w:proofErr w:type="gramEnd"/>
      <w:r w:rsidRPr="00646A9B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существующих в практике ДОУ моделей организации развивающей среды;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Изучение научно-методической литературы по обозначенной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проблеме;</w:t>
      </w:r>
    </w:p>
    <w:p w:rsidR="00646A9B" w:rsidRPr="00646A9B" w:rsidRDefault="00646A9B" w:rsidP="00646A9B">
      <w:pPr>
        <w:pStyle w:val="a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Разработка модели развивающей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среды ДОУ комбинированного вида (групп раннего возраста, массовых дошкольных групп на базе </w:t>
      </w:r>
      <w:r w:rsidRPr="00646A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комплексной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«Детство», коррекционных групп на базе лечебной педагогики М. </w:t>
      </w:r>
      <w:proofErr w:type="spellStart"/>
      <w:r w:rsidRPr="00646A9B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646A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z w:val="24"/>
          <w:szCs w:val="24"/>
        </w:rPr>
        <w:t>Проверка эффективности разработанных моделей в научно-экспериментальной деятельности.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поставленных задач предполагается использование следующих </w:t>
      </w:r>
      <w:r w:rsidRPr="00646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методов:</w:t>
      </w:r>
    </w:p>
    <w:p w:rsidR="00646A9B" w:rsidRPr="00646A9B" w:rsidRDefault="00646A9B" w:rsidP="00646A9B">
      <w:pPr>
        <w:pStyle w:val="a5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color w:val="000000"/>
          <w:sz w:val="24"/>
          <w:szCs w:val="24"/>
        </w:rPr>
        <w:t>- анализ нормативной и научно-методической литературы по проблеме;</w:t>
      </w:r>
    </w:p>
    <w:p w:rsidR="00646A9B" w:rsidRPr="00646A9B" w:rsidRDefault="00646A9B" w:rsidP="00646A9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46A9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моделирование;</w:t>
      </w:r>
    </w:p>
    <w:p w:rsidR="00646A9B" w:rsidRPr="00646A9B" w:rsidRDefault="00646A9B" w:rsidP="00646A9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46A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педагогический эксперимент;</w:t>
      </w:r>
    </w:p>
    <w:p w:rsidR="00646A9B" w:rsidRPr="00646A9B" w:rsidRDefault="00646A9B" w:rsidP="00646A9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46A9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методы математической статистики.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Научная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новизна данного исследования заключается в обогащении современной дошкольной науки знаниями о возможностях вариативных моделей организации развивающей среды.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Теоретическая значимость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исследования заключается в определении перспективных линий развития дошкольной педагогики.</w:t>
      </w:r>
    </w:p>
    <w:p w:rsidR="00646A9B" w:rsidRP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6A9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Практическая значимость </w:t>
      </w:r>
      <w:r w:rsidRPr="00646A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исследования заключается в том, </w:t>
      </w:r>
      <w:r w:rsidRPr="00646A9B">
        <w:rPr>
          <w:rFonts w:ascii="Times New Roman" w:hAnsi="Times New Roman" w:cs="Times New Roman"/>
          <w:color w:val="000000"/>
          <w:sz w:val="24"/>
          <w:szCs w:val="24"/>
        </w:rPr>
        <w:t>разработанная и апробированная в экспериментальной деятельности модель построения развивающей ДОУ комбинированного вида может быть реплицирована в других учреждениях и другие территории.</w:t>
      </w:r>
    </w:p>
    <w:p w:rsidR="00646A9B" w:rsidRPr="002C5B25" w:rsidRDefault="00646A9B" w:rsidP="00646A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6A9B" w:rsidRDefault="00646A9B" w:rsidP="00646A9B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46A9B" w:rsidRDefault="00646A9B" w:rsidP="00646A9B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46A9B" w:rsidRPr="002C5B25" w:rsidRDefault="00646A9B" w:rsidP="00646A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Программа экспериментальной деятельности по реализации</w:t>
      </w:r>
    </w:p>
    <w:p w:rsidR="00646A9B" w:rsidRPr="002C5B25" w:rsidRDefault="00646A9B" w:rsidP="00646A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проекта</w:t>
      </w:r>
    </w:p>
    <w:p w:rsidR="00646A9B" w:rsidRPr="002C5B25" w:rsidRDefault="00646A9B" w:rsidP="00646A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 Инновационная модель организации развивающей среды</w:t>
      </w:r>
    </w:p>
    <w:p w:rsidR="00646A9B" w:rsidRPr="002C5B25" w:rsidRDefault="00646A9B" w:rsidP="00646A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муниципального дошкольного образовательного учреждения</w:t>
      </w:r>
    </w:p>
    <w:p w:rsidR="00646A9B" w:rsidRDefault="00646A9B" w:rsidP="00646A9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 комбинированного вида № 1»</w:t>
      </w:r>
    </w:p>
    <w:p w:rsidR="00646A9B" w:rsidRPr="002C5B25" w:rsidRDefault="00646A9B" w:rsidP="00646A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 этап (январь-август </w:t>
      </w:r>
      <w:smartTag w:uri="urn:schemas-microsoft-com:office:smarttags" w:element="metricconverter">
        <w:smartTagPr>
          <w:attr w:name="ProductID" w:val="2009 г"/>
        </w:smartTagPr>
        <w:r w:rsidRPr="002C5B25">
          <w:rPr>
            <w:rFonts w:ascii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2009 г</w:t>
        </w:r>
      </w:smartTag>
      <w:r w:rsidRPr="002C5B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) организационный</w:t>
      </w:r>
    </w:p>
    <w:p w:rsidR="00646A9B" w:rsidRPr="002C5B25" w:rsidRDefault="00646A9B" w:rsidP="00646A9B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B2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Задачи первого этапа: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>Изучение научно-методической литературы по проблеме организации развивающей среды ДОУ.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Подбор и разработка диагностических </w:t>
      </w:r>
      <w:proofErr w:type="gramStart"/>
      <w:r w:rsidRPr="002C5B25">
        <w:rPr>
          <w:rFonts w:ascii="Times New Roman" w:hAnsi="Times New Roman" w:cs="Times New Roman"/>
          <w:color w:val="000000"/>
          <w:sz w:val="24"/>
          <w:szCs w:val="24"/>
        </w:rPr>
        <w:t>методик выявления уровня развития детей</w:t>
      </w:r>
      <w:proofErr w:type="gramEnd"/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построением вещно-пространственной среды.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Проведение констатирующего эксперимента.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первичного варианта модели развивающей среды </w:t>
      </w: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группе раннего возраста, в группе детей младшего возраста 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(3-4 года), работающих по программе «Детство»; в группе детей с общим недоразвитием речи, работающей по «Программе воспитания и обучения в детском саду» </w:t>
      </w:r>
      <w:r w:rsidRPr="002C5B2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редакцией М.А.Васильевой и коррекционной программе под редакцией Н.В. </w:t>
      </w:r>
      <w:proofErr w:type="spellStart"/>
      <w:r w:rsidRPr="002C5B25">
        <w:rPr>
          <w:rFonts w:ascii="Times New Roman" w:hAnsi="Times New Roman" w:cs="Times New Roman"/>
          <w:color w:val="000000"/>
          <w:sz w:val="24"/>
          <w:szCs w:val="24"/>
        </w:rPr>
        <w:t>Нищевой</w:t>
      </w:r>
      <w:proofErr w:type="spellEnd"/>
      <w:r w:rsidRPr="002C5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>В результате решения поставленных задач предполагается: изучить   имеющийся   опыт   по   данной   проблеме,   разработать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диагностический инструментарий, позволяющий выявить исходный 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уровень изучаемых показателей, познакомить педагогический 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коллектив с основными направлениями научно-экспериментальной 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646A9B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>На этом этапе создается творческая группа для создания первичного варианта модели развивающей среды для каждой из экспериментальных групп.</w:t>
      </w:r>
    </w:p>
    <w:p w:rsidR="00646A9B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646A9B" w:rsidRDefault="00646A9B" w:rsidP="00646A9B">
      <w:pPr>
        <w:pStyle w:val="a5"/>
        <w:ind w:firstLine="708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2C5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этап (сентябрь 2009г. - май 2013г) реализации</w:t>
      </w:r>
      <w:r w:rsidRPr="002C5B2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</w:p>
    <w:p w:rsidR="00646A9B" w:rsidRPr="002C5B25" w:rsidRDefault="00646A9B" w:rsidP="00646A9B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B2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Задачи первого этапа: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>недрение разработанных моделей развивающей среды в практическую деятельность.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едение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промежуточн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ого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>результатов эксперимента с целью своевременной коррекции и уточнения механизма экспериментальной деятельности.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Самый длительный срок экспериментальной деятельности 2009-2013гг предполагается для массовой группы, т.к. дошкольное 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детство по всем показателям возрастной периодизации длится с 3-7 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>лет, т.е. заканчивается в подготовительной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школе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 группе детского сада, что в режиме нашего эксперимента соответствует 2013 году.</w:t>
      </w:r>
    </w:p>
    <w:p w:rsidR="00646A9B" w:rsidRDefault="00646A9B" w:rsidP="00646A9B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Этап реализации в группе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детей 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аннего возраста длится один год </w:t>
      </w:r>
      <w:r w:rsidRPr="002C5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заканчивается в августе 2010 года, а в коррекционной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</w:t>
      </w: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потому, 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что комплектация таких групп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 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>с четырехлетнего возраста.</w:t>
      </w:r>
      <w:proofErr w:type="gramEnd"/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3 этап (июнь - август </w:t>
      </w:r>
      <w:smartTag w:uri="urn:schemas-microsoft-com:office:smarttags" w:element="metricconverter">
        <w:smartTagPr>
          <w:attr w:name="ProductID" w:val="2013 г"/>
        </w:smartTagPr>
        <w:r w:rsidRPr="002C5B25">
          <w:rPr>
            <w:rFonts w:ascii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2013 г</w:t>
        </w:r>
      </w:smartTag>
      <w:r w:rsidRPr="002C5B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) контрольно-диагностический</w:t>
      </w:r>
    </w:p>
    <w:p w:rsidR="00646A9B" w:rsidRPr="002C5B25" w:rsidRDefault="00646A9B" w:rsidP="00646A9B">
      <w:pPr>
        <w:pStyle w:val="a5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C5B2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Задачи третьего этапа: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Провести и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>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    диагностик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    с    целью    выявления окончательных результатов эксперимента.</w:t>
      </w:r>
    </w:p>
    <w:p w:rsidR="00646A9B" w:rsidRPr="002C5B25" w:rsidRDefault="00646A9B" w:rsidP="0064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Провести м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атематическую   обработку   данных   и   сделать </w:t>
      </w: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сравнительный анализ результатов 1и 3 этапов.</w:t>
      </w:r>
    </w:p>
    <w:p w:rsidR="00646A9B" w:rsidRPr="002C5B25" w:rsidRDefault="00646A9B" w:rsidP="00646A9B">
      <w:pPr>
        <w:pStyle w:val="a5"/>
        <w:rPr>
          <w:rFonts w:ascii="Times New Roman" w:hAnsi="Times New Roman" w:cs="Times New Roman"/>
          <w:sz w:val="24"/>
          <w:szCs w:val="24"/>
        </w:rPr>
      </w:pP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данного этапа предполагается публикация </w:t>
      </w: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полного отчета о ходе эксперимента в целом и электронной версии </w:t>
      </w:r>
      <w:r w:rsidRPr="002C5B25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рекомендации по созданию и внедрению в практику </w:t>
      </w:r>
      <w:r w:rsidRPr="002C5B2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моделей развивающей среды ДОУ комбинированного вида.</w:t>
      </w:r>
    </w:p>
    <w:p w:rsidR="00646A9B" w:rsidRDefault="00646A9B" w:rsidP="00646A9B">
      <w:pPr>
        <w:pStyle w:val="1"/>
        <w:jc w:val="left"/>
        <w:rPr>
          <w:rFonts w:eastAsiaTheme="minorEastAsia"/>
          <w:sz w:val="24"/>
          <w:szCs w:val="24"/>
        </w:rPr>
      </w:pPr>
    </w:p>
    <w:p w:rsidR="00646A9B" w:rsidRPr="00646A9B" w:rsidRDefault="00646A9B" w:rsidP="00646A9B"/>
    <w:p w:rsidR="007A64E1" w:rsidRDefault="007A64E1" w:rsidP="007A64E1">
      <w:pPr>
        <w:pStyle w:val="1"/>
        <w:numPr>
          <w:ilvl w:val="0"/>
          <w:numId w:val="5"/>
        </w:numPr>
        <w:tabs>
          <w:tab w:val="left" w:pos="0"/>
        </w:tabs>
        <w:suppressAutoHyphens/>
        <w:rPr>
          <w:b/>
        </w:rPr>
      </w:pPr>
    </w:p>
    <w:p w:rsidR="007A64E1" w:rsidRPr="007A64E1" w:rsidRDefault="007A64E1" w:rsidP="007A64E1">
      <w:pPr>
        <w:pStyle w:val="1"/>
        <w:numPr>
          <w:ilvl w:val="0"/>
          <w:numId w:val="5"/>
        </w:numPr>
        <w:tabs>
          <w:tab w:val="left" w:pos="0"/>
        </w:tabs>
        <w:suppressAutoHyphens/>
        <w:rPr>
          <w:b/>
          <w:sz w:val="28"/>
          <w:szCs w:val="28"/>
        </w:rPr>
      </w:pPr>
      <w:r w:rsidRPr="007A64E1">
        <w:rPr>
          <w:b/>
          <w:sz w:val="28"/>
          <w:szCs w:val="28"/>
        </w:rPr>
        <w:t>Инновационный проект</w:t>
      </w:r>
    </w:p>
    <w:p w:rsidR="007A64E1" w:rsidRDefault="00454051" w:rsidP="00454051">
      <w:pPr>
        <w:pStyle w:val="21"/>
        <w:numPr>
          <w:ilvl w:val="0"/>
          <w:numId w:val="5"/>
        </w:numPr>
        <w:ind w:right="-694"/>
        <w:rPr>
          <w:sz w:val="24"/>
          <w:szCs w:val="24"/>
        </w:rPr>
      </w:pPr>
      <w:r w:rsidRPr="00454051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454051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454051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 учреждения</w:t>
      </w:r>
      <w:r w:rsidRPr="00454051">
        <w:rPr>
          <w:sz w:val="24"/>
          <w:szCs w:val="24"/>
        </w:rPr>
        <w:t xml:space="preserve"> Центр развития ребенка детский сад №2 муниципального образования </w:t>
      </w:r>
      <w:proofErr w:type="spellStart"/>
      <w:r w:rsidRPr="00454051">
        <w:rPr>
          <w:sz w:val="24"/>
          <w:szCs w:val="24"/>
        </w:rPr>
        <w:t>Усть-Лабинский</w:t>
      </w:r>
      <w:proofErr w:type="spellEnd"/>
      <w:r w:rsidRPr="00454051">
        <w:rPr>
          <w:sz w:val="24"/>
          <w:szCs w:val="24"/>
        </w:rPr>
        <w:t xml:space="preserve"> район</w:t>
      </w:r>
    </w:p>
    <w:p w:rsidR="00454051" w:rsidRPr="00454051" w:rsidRDefault="00454051" w:rsidP="00454051">
      <w:pPr>
        <w:pStyle w:val="21"/>
        <w:numPr>
          <w:ilvl w:val="0"/>
          <w:numId w:val="5"/>
        </w:numPr>
        <w:ind w:right="-694"/>
        <w:rPr>
          <w:sz w:val="24"/>
          <w:szCs w:val="24"/>
        </w:rPr>
      </w:pPr>
    </w:p>
    <w:p w:rsidR="007A64E1" w:rsidRPr="00CC4F0D" w:rsidRDefault="007A64E1" w:rsidP="007A64E1">
      <w:pPr>
        <w:pStyle w:val="a3"/>
        <w:rPr>
          <w:i/>
          <w:sz w:val="28"/>
          <w:szCs w:val="28"/>
        </w:rPr>
      </w:pPr>
      <w:r w:rsidRPr="00CC4F0D">
        <w:rPr>
          <w:i/>
          <w:sz w:val="28"/>
          <w:szCs w:val="28"/>
        </w:rPr>
        <w:t>«Инновационная модель планирования образовательной деятельности  ДОУ как условие повышения качества дошкольного образования»</w:t>
      </w:r>
    </w:p>
    <w:p w:rsidR="007A64E1" w:rsidRPr="00FB20C8" w:rsidRDefault="007A64E1" w:rsidP="00FB20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20C8" w:rsidRPr="00FB20C8" w:rsidRDefault="00FB20C8" w:rsidP="00FB20C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FB20C8">
        <w:rPr>
          <w:rFonts w:ascii="Times New Roman" w:hAnsi="Times New Roman" w:cs="Times New Roman"/>
          <w:b/>
          <w:sz w:val="24"/>
          <w:szCs w:val="24"/>
        </w:rPr>
        <w:t>ель</w:t>
      </w:r>
      <w:r w:rsidRPr="00FB20C8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0C8">
        <w:rPr>
          <w:rFonts w:ascii="Times New Roman" w:hAnsi="Times New Roman" w:cs="Times New Roman"/>
          <w:sz w:val="24"/>
          <w:szCs w:val="24"/>
        </w:rPr>
        <w:t xml:space="preserve"> разработка новой модели планирования образовательной деятельности, основанной на интеграции образовательных областей и комплексно-тематическом принципе построения образовательного процесса в ДОУ.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sz w:val="24"/>
          <w:szCs w:val="24"/>
        </w:rPr>
        <w:t>Мы предполагаем создание сетевого перспективно-календарного планирования, позволяющего педагогу мобильно работать с содержанием деятельности, максимально использовать методическое обеспечение дошкольного образовательного учреждения, вносить личные творческие находки и педагогические новации, продуктивно использовать опыт коллег.</w:t>
      </w:r>
    </w:p>
    <w:p w:rsidR="00FB20C8" w:rsidRPr="00FB20C8" w:rsidRDefault="00FB20C8" w:rsidP="00FB20C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FB20C8">
        <w:rPr>
          <w:rFonts w:ascii="Times New Roman" w:hAnsi="Times New Roman" w:cs="Times New Roman"/>
          <w:sz w:val="24"/>
          <w:szCs w:val="24"/>
        </w:rPr>
        <w:t>данного исследования заключается в поиске принципиального решения важной задачи в области управления организацией воспитательно-образовательного процесса с целью повышения качества дошкольного образования.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20C8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FB20C8">
        <w:rPr>
          <w:rFonts w:ascii="Times New Roman" w:hAnsi="Times New Roman" w:cs="Times New Roman"/>
          <w:sz w:val="24"/>
          <w:szCs w:val="24"/>
        </w:rPr>
        <w:t xml:space="preserve"> управление образовательным процессом в ДОУ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20C8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FB20C8">
        <w:rPr>
          <w:rFonts w:ascii="Times New Roman" w:hAnsi="Times New Roman" w:cs="Times New Roman"/>
          <w:sz w:val="24"/>
          <w:szCs w:val="24"/>
        </w:rPr>
        <w:t>:  система планирования воспитательно-образовательной работы ДОУ.</w:t>
      </w:r>
    </w:p>
    <w:p w:rsidR="00FB20C8" w:rsidRPr="00FB20C8" w:rsidRDefault="00FB20C8" w:rsidP="00FB20C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b/>
          <w:sz w:val="24"/>
          <w:szCs w:val="24"/>
        </w:rPr>
        <w:t xml:space="preserve"> Гипотеза.</w:t>
      </w:r>
      <w:r w:rsidRPr="00FB20C8">
        <w:rPr>
          <w:rFonts w:ascii="Times New Roman" w:hAnsi="Times New Roman" w:cs="Times New Roman"/>
          <w:sz w:val="24"/>
          <w:szCs w:val="24"/>
        </w:rPr>
        <w:t xml:space="preserve"> Известно, что федеральные государственные требования к структуре основной общеобразовательной программы дошкольного образования вносят существенные изменения в существующую традиционную систему планирования, в которой доминировал учебный блок. Кроме того, современные концепции построения образовательного процесса в ДОУ делают акцент на комплексно-тематический принцип построения образовательного процесса, а это в свою очередь требует демократизации всего процесса и системы планирования в частности.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0C8">
        <w:rPr>
          <w:rFonts w:ascii="Times New Roman" w:hAnsi="Times New Roman" w:cs="Times New Roman"/>
          <w:sz w:val="24"/>
          <w:szCs w:val="24"/>
        </w:rPr>
        <w:t>В соответствии с этим мы предположили, что новая модель сетевого перспективно-календарного планирования, основанная на интеграции образовательных областей и комплексно-тематическом принципе построения образовательного процесса в ДОУ, позволяющего педагогу мобильно работать с содержанием деятельности, максимально использовать методическое обеспечение дошкольного образовательного учреждения, вносить личные творческие находки и педагогические новации и продуктивно использовать опыт коллег, будет способствовать более качественной организации образовательного процесса ДОУ, а</w:t>
      </w:r>
      <w:proofErr w:type="gramEnd"/>
      <w:r w:rsidRPr="00FB20C8">
        <w:rPr>
          <w:rFonts w:ascii="Times New Roman" w:hAnsi="Times New Roman" w:cs="Times New Roman"/>
          <w:sz w:val="24"/>
          <w:szCs w:val="24"/>
        </w:rPr>
        <w:t xml:space="preserve"> значит,  и реализации основной общеобразовательной программы дошкольного образования.</w:t>
      </w:r>
    </w:p>
    <w:p w:rsidR="00FB20C8" w:rsidRPr="00FB20C8" w:rsidRDefault="00FB20C8" w:rsidP="00FB20C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sz w:val="24"/>
          <w:szCs w:val="24"/>
        </w:rPr>
        <w:t xml:space="preserve">В соответствии с целью исследования поставлены следующие </w:t>
      </w:r>
      <w:r w:rsidRPr="00FB20C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B20C8">
        <w:rPr>
          <w:rFonts w:ascii="Times New Roman" w:hAnsi="Times New Roman" w:cs="Times New Roman"/>
          <w:sz w:val="24"/>
          <w:szCs w:val="24"/>
        </w:rPr>
        <w:t>:</w:t>
      </w:r>
    </w:p>
    <w:p w:rsidR="00FB20C8" w:rsidRPr="00FB20C8" w:rsidRDefault="00FB20C8" w:rsidP="00FB20C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20C8">
        <w:rPr>
          <w:rFonts w:ascii="Times New Roman" w:hAnsi="Times New Roman" w:cs="Times New Roman"/>
          <w:sz w:val="24"/>
          <w:szCs w:val="24"/>
        </w:rPr>
        <w:t>Констатация существующих в практике ДОУ моделей планирования воспитательно-образовательной деятельности. Анализ данных моделей с целью определения их соответствия обновленной нормативно-правовой базе функционирования ДОУ и приоритетной концепции организации образовательного процесса. Выявление сущностных отличий данных моделей от современных требований.</w:t>
      </w:r>
    </w:p>
    <w:p w:rsidR="00FB20C8" w:rsidRPr="00FB20C8" w:rsidRDefault="00FB20C8" w:rsidP="00FB20C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sz w:val="24"/>
          <w:szCs w:val="24"/>
        </w:rPr>
        <w:t xml:space="preserve"> 2. Разработка новой модели планирования сетевого перспективно-   календарного планирования, основанной на интеграции образовательных областей и комплексно-тематическом принципе построения образовательного процесса в ДОУ.</w:t>
      </w:r>
    </w:p>
    <w:p w:rsidR="00FB20C8" w:rsidRPr="00FB20C8" w:rsidRDefault="00FB20C8" w:rsidP="00FB20C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20C8">
        <w:rPr>
          <w:rFonts w:ascii="Times New Roman" w:hAnsi="Times New Roman" w:cs="Times New Roman"/>
          <w:sz w:val="24"/>
          <w:szCs w:val="24"/>
        </w:rPr>
        <w:t>Проверка эффективности разработанной модели в научно-экспериментальной деятельности.</w:t>
      </w:r>
    </w:p>
    <w:p w:rsidR="00FB20C8" w:rsidRPr="00FB20C8" w:rsidRDefault="00FB20C8" w:rsidP="00FB20C8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20C8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предполагается использование следующих </w:t>
      </w:r>
      <w:r w:rsidRPr="00FB20C8">
        <w:rPr>
          <w:rFonts w:ascii="Times New Roman" w:hAnsi="Times New Roman" w:cs="Times New Roman"/>
          <w:b/>
          <w:sz w:val="24"/>
          <w:szCs w:val="24"/>
        </w:rPr>
        <w:t>методов: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C8">
        <w:rPr>
          <w:rFonts w:ascii="Times New Roman" w:hAnsi="Times New Roman" w:cs="Times New Roman"/>
          <w:sz w:val="24"/>
          <w:szCs w:val="24"/>
        </w:rPr>
        <w:t>анализ научно-методической литературы;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C8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20C8">
        <w:rPr>
          <w:rFonts w:ascii="Times New Roman" w:hAnsi="Times New Roman" w:cs="Times New Roman"/>
          <w:sz w:val="24"/>
          <w:szCs w:val="24"/>
        </w:rPr>
        <w:t>моделирование;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C8">
        <w:rPr>
          <w:rFonts w:ascii="Times New Roman" w:hAnsi="Times New Roman" w:cs="Times New Roman"/>
          <w:sz w:val="24"/>
          <w:szCs w:val="24"/>
        </w:rPr>
        <w:t>педагогический эксперимент;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C8">
        <w:rPr>
          <w:rFonts w:ascii="Times New Roman" w:hAnsi="Times New Roman" w:cs="Times New Roman"/>
          <w:sz w:val="24"/>
          <w:szCs w:val="24"/>
        </w:rPr>
        <w:t>методы математической статистики.</w:t>
      </w:r>
    </w:p>
    <w:p w:rsidR="00FB20C8" w:rsidRPr="00FB20C8" w:rsidRDefault="00FB20C8" w:rsidP="00FB20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sz w:val="24"/>
          <w:szCs w:val="24"/>
        </w:rPr>
        <w:t>Мы предполагаем, что разработанная нами модель сетевого перспективно-календарного планирования образовательной деятельности ДОУ найдет широкое применение в практике современных дошкольных образовательных учреждений, потому что в прогностическом варианте она максимально отвечает современным нормативным и концептуальным основам функционирования дошкольных образовательных учреждений.</w:t>
      </w:r>
    </w:p>
    <w:p w:rsidR="007A64E1" w:rsidRPr="00FB20C8" w:rsidRDefault="007A64E1" w:rsidP="00FB20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249D" w:rsidRDefault="00D75E30" w:rsidP="00D75E30">
      <w:pPr>
        <w:pStyle w:val="a3"/>
        <w:rPr>
          <w:sz w:val="24"/>
          <w:szCs w:val="24"/>
        </w:rPr>
      </w:pPr>
      <w:r w:rsidRPr="00FB249D">
        <w:rPr>
          <w:sz w:val="24"/>
          <w:szCs w:val="24"/>
        </w:rPr>
        <w:t xml:space="preserve">План </w:t>
      </w:r>
    </w:p>
    <w:p w:rsidR="00D75E30" w:rsidRPr="00FB249D" w:rsidRDefault="00D75E30" w:rsidP="00D75E30">
      <w:pPr>
        <w:pStyle w:val="a3"/>
        <w:rPr>
          <w:sz w:val="24"/>
          <w:szCs w:val="24"/>
        </w:rPr>
      </w:pPr>
      <w:r w:rsidRPr="00FB249D">
        <w:rPr>
          <w:sz w:val="24"/>
          <w:szCs w:val="24"/>
        </w:rPr>
        <w:t>экспериментальной деятельности по реализации проекта «Новая модель планирования воспитательно-образовательной работы в ДОУ как условие повышения качества дошкольного образования»</w:t>
      </w:r>
    </w:p>
    <w:p w:rsidR="00D75E30" w:rsidRDefault="00D75E30" w:rsidP="00FB249D">
      <w:pPr>
        <w:pStyle w:val="a3"/>
        <w:jc w:val="left"/>
        <w:rPr>
          <w:sz w:val="28"/>
          <w:szCs w:val="28"/>
        </w:rPr>
      </w:pPr>
    </w:p>
    <w:p w:rsidR="00D75E30" w:rsidRPr="00FB249D" w:rsidRDefault="00D75E30" w:rsidP="00CC4F0D">
      <w:pPr>
        <w:pStyle w:val="a3"/>
        <w:ind w:firstLine="709"/>
        <w:rPr>
          <w:sz w:val="24"/>
          <w:szCs w:val="24"/>
        </w:rPr>
      </w:pPr>
      <w:r w:rsidRPr="00FB249D">
        <w:rPr>
          <w:sz w:val="24"/>
          <w:szCs w:val="24"/>
        </w:rPr>
        <w:t>1 этап (сентябрь 2010-август 2011) организационный</w:t>
      </w:r>
    </w:p>
    <w:p w:rsidR="00D75E30" w:rsidRPr="00FB249D" w:rsidRDefault="00D75E30" w:rsidP="00D75E30">
      <w:pPr>
        <w:pStyle w:val="a3"/>
        <w:ind w:firstLine="709"/>
        <w:jc w:val="both"/>
        <w:rPr>
          <w:i/>
          <w:sz w:val="24"/>
          <w:szCs w:val="24"/>
        </w:rPr>
      </w:pPr>
      <w:r w:rsidRPr="00FB249D">
        <w:rPr>
          <w:i/>
          <w:sz w:val="24"/>
          <w:szCs w:val="24"/>
        </w:rPr>
        <w:t>Задачи первого этапа:</w:t>
      </w:r>
    </w:p>
    <w:p w:rsidR="00D75E30" w:rsidRPr="00FB249D" w:rsidRDefault="00D75E30" w:rsidP="00D75E30">
      <w:pPr>
        <w:pStyle w:val="a3"/>
        <w:numPr>
          <w:ilvl w:val="0"/>
          <w:numId w:val="9"/>
        </w:numPr>
        <w:tabs>
          <w:tab w:val="left" w:pos="465"/>
        </w:tabs>
        <w:suppressAutoHyphens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Изучение научно-методической литературы  по проблеме организации и планирования образовательного процесса в ДОУ.</w:t>
      </w:r>
    </w:p>
    <w:p w:rsidR="00D75E30" w:rsidRPr="00FB249D" w:rsidRDefault="00D75E30" w:rsidP="00FB249D">
      <w:pPr>
        <w:pStyle w:val="a3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 xml:space="preserve">      </w:t>
      </w:r>
      <w:r w:rsidRPr="00FB249D">
        <w:rPr>
          <w:sz w:val="24"/>
          <w:szCs w:val="24"/>
        </w:rPr>
        <w:t>Методологическими основами</w:t>
      </w:r>
      <w:r w:rsidRPr="00FB249D">
        <w:rPr>
          <w:b w:val="0"/>
          <w:sz w:val="24"/>
          <w:szCs w:val="24"/>
        </w:rPr>
        <w:t xml:space="preserve"> новой модели планирования на этапе проекта являются:</w:t>
      </w:r>
    </w:p>
    <w:p w:rsidR="00D75E30" w:rsidRPr="00FB249D" w:rsidRDefault="00FB249D" w:rsidP="00FB249D">
      <w:pPr>
        <w:pStyle w:val="a3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75E30" w:rsidRPr="00FB249D">
        <w:rPr>
          <w:b w:val="0"/>
          <w:sz w:val="24"/>
          <w:szCs w:val="24"/>
        </w:rPr>
        <w:t>Нормативно-правовой  базой</w:t>
      </w:r>
      <w:r>
        <w:rPr>
          <w:b w:val="0"/>
          <w:sz w:val="24"/>
          <w:szCs w:val="24"/>
        </w:rPr>
        <w:t xml:space="preserve"> планирования является основная </w:t>
      </w:r>
      <w:r w:rsidR="00D75E30" w:rsidRPr="00FB249D">
        <w:rPr>
          <w:b w:val="0"/>
          <w:sz w:val="24"/>
          <w:szCs w:val="24"/>
        </w:rPr>
        <w:t xml:space="preserve">общеобразовательная программа  дошкольного образования МДОУ ЦРР — детский сад №2. </w:t>
      </w:r>
    </w:p>
    <w:p w:rsidR="00D75E30" w:rsidRPr="00FB249D" w:rsidRDefault="00D75E30" w:rsidP="00FB249D">
      <w:pPr>
        <w:pStyle w:val="a3"/>
        <w:ind w:firstLine="708"/>
        <w:jc w:val="left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2. Содержание планирования должно учитывать общие задачи развития, определенные примерной основной общеобразовательной программой (базисное содержание) и задачи развития каждого воспитанника.</w:t>
      </w:r>
    </w:p>
    <w:p w:rsidR="00D75E30" w:rsidRPr="00FB249D" w:rsidRDefault="00D75E30" w:rsidP="00FB249D">
      <w:pPr>
        <w:pStyle w:val="a3"/>
        <w:ind w:firstLine="708"/>
        <w:jc w:val="left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3. Новая модель планирования предполагает максимальную активность педагогов, предполагающую использование личного педагогического опыта, опыта коллег, сочетание регламентированного методического обеспечения с содержимым индивидуальных методических копилок и т.д.</w:t>
      </w:r>
    </w:p>
    <w:p w:rsidR="00D75E30" w:rsidRPr="00FB249D" w:rsidRDefault="00D75E30" w:rsidP="00FB249D">
      <w:pPr>
        <w:pStyle w:val="a3"/>
        <w:ind w:firstLine="708"/>
        <w:jc w:val="left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4. Перспективный план включает все рекомендованные ФГТ компоненты: интеграцию образовательных областей, различные формы реализации содержания, взаимодействие с родителями воспитанников по освоению ООП.</w:t>
      </w:r>
    </w:p>
    <w:p w:rsidR="00FB249D" w:rsidRDefault="00D75E30" w:rsidP="00FB249D">
      <w:pPr>
        <w:pStyle w:val="a3"/>
        <w:numPr>
          <w:ilvl w:val="0"/>
          <w:numId w:val="9"/>
        </w:numPr>
        <w:tabs>
          <w:tab w:val="left" w:pos="0"/>
        </w:tabs>
        <w:suppressAutoHyphens/>
        <w:ind w:left="0"/>
        <w:jc w:val="left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 xml:space="preserve">Подбор и разработка диагностического инструментария, который включает в себя средства диагностики, позволяющие оценить результаты опытно-экспериментальной деятельности.  Предварительный отбор диагностических методик позволил выделить ключевые критерии оценки качества организации образовательного процесса: активность детей, педагогов и родителей. </w:t>
      </w:r>
    </w:p>
    <w:p w:rsidR="00FB249D" w:rsidRDefault="00FB249D" w:rsidP="00FB249D">
      <w:pPr>
        <w:pStyle w:val="a3"/>
        <w:tabs>
          <w:tab w:val="left" w:pos="0"/>
        </w:tabs>
        <w:suppressAutoHyphen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="00D75E30" w:rsidRPr="00FB249D">
        <w:rPr>
          <w:b w:val="0"/>
          <w:sz w:val="24"/>
          <w:szCs w:val="24"/>
        </w:rPr>
        <w:t xml:space="preserve">Кроме того, система мониторинга достижения детьми планируемых результатов освоения основной общеобразовательной программы дошкольного образования рассчитана на 3 возрастных периода (в соответствии с возрастной периодизацией </w:t>
      </w:r>
      <w:proofErr w:type="spellStart"/>
      <w:r w:rsidR="00D75E30" w:rsidRPr="00FB249D">
        <w:rPr>
          <w:b w:val="0"/>
          <w:sz w:val="24"/>
          <w:szCs w:val="24"/>
        </w:rPr>
        <w:t>Л.С.Выготского</w:t>
      </w:r>
      <w:proofErr w:type="spellEnd"/>
      <w:r w:rsidR="00D75E30" w:rsidRPr="00FB249D">
        <w:rPr>
          <w:b w:val="0"/>
          <w:sz w:val="24"/>
          <w:szCs w:val="24"/>
        </w:rPr>
        <w:t xml:space="preserve">): ранний возраст от 1 года до 3х лет, </w:t>
      </w:r>
      <w:proofErr w:type="spellStart"/>
      <w:r w:rsidR="00D75E30" w:rsidRPr="00FB249D">
        <w:rPr>
          <w:b w:val="0"/>
          <w:sz w:val="24"/>
          <w:szCs w:val="24"/>
        </w:rPr>
        <w:t>преддошкольный</w:t>
      </w:r>
      <w:proofErr w:type="spellEnd"/>
      <w:r w:rsidR="00D75E30" w:rsidRPr="00FB249D">
        <w:rPr>
          <w:b w:val="0"/>
          <w:sz w:val="24"/>
          <w:szCs w:val="24"/>
        </w:rPr>
        <w:t xml:space="preserve"> возраст от 3 до 5 лет и д</w:t>
      </w:r>
      <w:r>
        <w:rPr>
          <w:b w:val="0"/>
          <w:sz w:val="24"/>
          <w:szCs w:val="24"/>
        </w:rPr>
        <w:t xml:space="preserve">ошкольный возраст от 5 до 7 лет, - </w:t>
      </w:r>
      <w:r w:rsidR="00D75E30" w:rsidRPr="00FB249D">
        <w:rPr>
          <w:b w:val="0"/>
          <w:sz w:val="24"/>
          <w:szCs w:val="24"/>
        </w:rPr>
        <w:t xml:space="preserve"> и включает ряд мероприятий и диагностических методик.</w:t>
      </w:r>
      <w:proofErr w:type="gramEnd"/>
    </w:p>
    <w:p w:rsidR="00D75E30" w:rsidRPr="00FB249D" w:rsidRDefault="00FB249D" w:rsidP="00FB249D">
      <w:pPr>
        <w:pStyle w:val="a3"/>
        <w:tabs>
          <w:tab w:val="left" w:pos="0"/>
        </w:tabs>
        <w:suppressAutoHyphen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</w:t>
      </w:r>
      <w:proofErr w:type="gramStart"/>
      <w:r w:rsidR="00D75E30" w:rsidRPr="00FB249D">
        <w:rPr>
          <w:b w:val="0"/>
          <w:sz w:val="24"/>
          <w:szCs w:val="24"/>
        </w:rPr>
        <w:t>Объектом мониторинга</w:t>
      </w:r>
      <w:r w:rsidR="00D75E30" w:rsidRPr="00FB249D">
        <w:rPr>
          <w:b w:val="0"/>
          <w:bCs/>
          <w:color w:val="000000"/>
          <w:sz w:val="24"/>
          <w:szCs w:val="24"/>
        </w:rPr>
        <w:t xml:space="preserve"> являются</w:t>
      </w:r>
      <w:r w:rsidR="00D75E30" w:rsidRPr="00FB249D">
        <w:rPr>
          <w:b w:val="0"/>
          <w:sz w:val="24"/>
          <w:szCs w:val="24"/>
        </w:rPr>
        <w:t xml:space="preserve"> физические, интеллектуальные и личностные качества ребенка (Федеральные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 w:rsidR="00D75E30" w:rsidRPr="00FB249D">
        <w:rPr>
          <w:b w:val="0"/>
          <w:sz w:val="24"/>
          <w:szCs w:val="24"/>
        </w:rPr>
        <w:t>Минобрнауки</w:t>
      </w:r>
      <w:proofErr w:type="spellEnd"/>
      <w:r w:rsidR="00D75E30" w:rsidRPr="00FB249D">
        <w:rPr>
          <w:b w:val="0"/>
          <w:sz w:val="24"/>
          <w:szCs w:val="24"/>
        </w:rPr>
        <w:t xml:space="preserve"> РФ от 23.11. 2009г № 655, п. 3.6).</w:t>
      </w:r>
      <w:proofErr w:type="gramEnd"/>
    </w:p>
    <w:p w:rsidR="00D75E30" w:rsidRPr="00FB249D" w:rsidRDefault="00D75E30" w:rsidP="00FB249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B249D">
        <w:rPr>
          <w:rFonts w:ascii="Times New Roman" w:hAnsi="Times New Roman" w:cs="Times New Roman"/>
          <w:sz w:val="24"/>
          <w:szCs w:val="24"/>
        </w:rPr>
        <w:t xml:space="preserve">Итоговые результаты подводятся в конце возрастного периода (в соответствии с возрастной периодизацией </w:t>
      </w:r>
      <w:proofErr w:type="spellStart"/>
      <w:r w:rsidRPr="00FB249D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FB249D">
        <w:rPr>
          <w:rFonts w:ascii="Times New Roman" w:hAnsi="Times New Roman" w:cs="Times New Roman"/>
          <w:sz w:val="24"/>
          <w:szCs w:val="24"/>
        </w:rPr>
        <w:t xml:space="preserve">), т.е. в 3года, 5 и 7 лет. </w:t>
      </w:r>
    </w:p>
    <w:p w:rsidR="00D75E30" w:rsidRPr="00FB249D" w:rsidRDefault="00D75E30" w:rsidP="00FB249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B249D">
        <w:rPr>
          <w:rFonts w:ascii="Times New Roman" w:hAnsi="Times New Roman" w:cs="Times New Roman"/>
          <w:sz w:val="24"/>
          <w:szCs w:val="24"/>
        </w:rPr>
        <w:t>Учитывая специфику экспериментальной деятельности по апробации новой модели планирования, в качестве экспериментальной определена группа детей 5-6 лет и соответственно, контрольная группа детей того же возраста.</w:t>
      </w:r>
    </w:p>
    <w:p w:rsidR="000470F9" w:rsidRPr="00FB249D" w:rsidRDefault="000470F9" w:rsidP="00FB249D">
      <w:pPr>
        <w:pStyle w:val="a5"/>
        <w:ind w:firstLine="465"/>
        <w:rPr>
          <w:rFonts w:ascii="Times New Roman" w:hAnsi="Times New Roman" w:cs="Times New Roman"/>
          <w:sz w:val="24"/>
          <w:szCs w:val="24"/>
        </w:rPr>
      </w:pPr>
      <w:r w:rsidRPr="00FB249D">
        <w:rPr>
          <w:rFonts w:ascii="Times New Roman" w:hAnsi="Times New Roman" w:cs="Times New Roman"/>
          <w:sz w:val="24"/>
          <w:szCs w:val="24"/>
        </w:rPr>
        <w:lastRenderedPageBreak/>
        <w:t>Динамика эффективности разработанной модели планирования будет осуществляться на основе сравнения показателей экспериментальных и контрольных групп.</w:t>
      </w:r>
    </w:p>
    <w:p w:rsidR="000470F9" w:rsidRPr="00FB249D" w:rsidRDefault="000470F9" w:rsidP="000470F9">
      <w:pPr>
        <w:pStyle w:val="a3"/>
        <w:numPr>
          <w:ilvl w:val="0"/>
          <w:numId w:val="9"/>
        </w:numPr>
        <w:tabs>
          <w:tab w:val="left" w:pos="465"/>
        </w:tabs>
        <w:suppressAutoHyphens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Проведение констатирующего эксперимента.</w:t>
      </w:r>
    </w:p>
    <w:p w:rsidR="000470F9" w:rsidRPr="00FB249D" w:rsidRDefault="000470F9" w:rsidP="000470F9">
      <w:pPr>
        <w:pStyle w:val="a3"/>
        <w:numPr>
          <w:ilvl w:val="0"/>
          <w:numId w:val="9"/>
        </w:numPr>
        <w:tabs>
          <w:tab w:val="left" w:pos="465"/>
        </w:tabs>
        <w:suppressAutoHyphens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Разработка первичного варианта новой модели планирования воспитательно-образовательной деятельности.</w:t>
      </w:r>
    </w:p>
    <w:p w:rsidR="000470F9" w:rsidRPr="00FB249D" w:rsidRDefault="000470F9" w:rsidP="00FB249D">
      <w:pPr>
        <w:pStyle w:val="a3"/>
        <w:ind w:firstLine="465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 xml:space="preserve">В результате решения поставленных </w:t>
      </w:r>
      <w:r w:rsidRPr="00FB249D">
        <w:rPr>
          <w:sz w:val="24"/>
          <w:szCs w:val="24"/>
        </w:rPr>
        <w:t xml:space="preserve">задач </w:t>
      </w:r>
      <w:r w:rsidRPr="00FB249D">
        <w:rPr>
          <w:b w:val="0"/>
          <w:sz w:val="24"/>
          <w:szCs w:val="24"/>
        </w:rPr>
        <w:t xml:space="preserve">предполагается: </w:t>
      </w:r>
    </w:p>
    <w:p w:rsidR="000470F9" w:rsidRPr="00FB249D" w:rsidRDefault="000470F9" w:rsidP="000470F9">
      <w:pPr>
        <w:pStyle w:val="a3"/>
        <w:ind w:firstLine="709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-изучить имеющийся опыт по данной проблеме;</w:t>
      </w:r>
    </w:p>
    <w:p w:rsidR="000470F9" w:rsidRPr="00FB249D" w:rsidRDefault="000470F9" w:rsidP="000470F9">
      <w:pPr>
        <w:pStyle w:val="a3"/>
        <w:ind w:firstLine="709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- разработать диагностический инструментарий, позволяющий выявить исходный уровень изучаемых показателей;</w:t>
      </w:r>
    </w:p>
    <w:p w:rsidR="000470F9" w:rsidRPr="00FB249D" w:rsidRDefault="000470F9" w:rsidP="000470F9">
      <w:pPr>
        <w:pStyle w:val="a3"/>
        <w:ind w:firstLine="709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-  разработать практическое внедренческое содержание эксперимента;</w:t>
      </w:r>
    </w:p>
    <w:p w:rsidR="000470F9" w:rsidRPr="00FB249D" w:rsidRDefault="000470F9" w:rsidP="00FB249D">
      <w:pPr>
        <w:pStyle w:val="a3"/>
        <w:ind w:firstLine="709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- познакомить педагогический коллектив с основными направлениями научно-экспериментальной деятельности.</w:t>
      </w:r>
    </w:p>
    <w:p w:rsidR="000470F9" w:rsidRDefault="000470F9" w:rsidP="000470F9">
      <w:pPr>
        <w:pStyle w:val="a3"/>
        <w:ind w:firstLine="709"/>
        <w:jc w:val="both"/>
        <w:rPr>
          <w:sz w:val="28"/>
        </w:rPr>
      </w:pPr>
    </w:p>
    <w:p w:rsidR="000470F9" w:rsidRPr="00FB249D" w:rsidRDefault="000470F9" w:rsidP="00CC4F0D">
      <w:pPr>
        <w:pStyle w:val="a3"/>
        <w:ind w:left="708" w:firstLine="708"/>
        <w:jc w:val="both"/>
        <w:rPr>
          <w:sz w:val="24"/>
          <w:szCs w:val="24"/>
        </w:rPr>
      </w:pPr>
      <w:r w:rsidRPr="00FB249D">
        <w:rPr>
          <w:sz w:val="24"/>
          <w:szCs w:val="24"/>
        </w:rPr>
        <w:t xml:space="preserve">2 этап (сентябрь 2011 – апрель 2013) реализации </w:t>
      </w:r>
    </w:p>
    <w:p w:rsidR="000470F9" w:rsidRPr="00FB249D" w:rsidRDefault="000470F9" w:rsidP="000470F9">
      <w:pPr>
        <w:pStyle w:val="a3"/>
        <w:ind w:firstLine="709"/>
        <w:jc w:val="both"/>
        <w:rPr>
          <w:i/>
          <w:sz w:val="24"/>
          <w:szCs w:val="24"/>
        </w:rPr>
      </w:pPr>
      <w:r w:rsidRPr="00FB249D">
        <w:rPr>
          <w:i/>
          <w:sz w:val="24"/>
          <w:szCs w:val="24"/>
        </w:rPr>
        <w:t>Задачи второго этапа:</w:t>
      </w:r>
    </w:p>
    <w:p w:rsidR="000470F9" w:rsidRPr="00FB249D" w:rsidRDefault="000470F9" w:rsidP="00CC4F0D">
      <w:pPr>
        <w:pStyle w:val="a3"/>
        <w:ind w:firstLine="708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 xml:space="preserve">1. Апробация новой модели сетевого перспективно - календарного планирования, основанной  на интеграции образовательных областей и комплексно-тематическом принципе построения образовательного процесса в ДОУ в опытно-экспериментальной деятельности. </w:t>
      </w:r>
    </w:p>
    <w:p w:rsidR="000470F9" w:rsidRPr="00FB249D" w:rsidRDefault="000470F9" w:rsidP="00CC4F0D">
      <w:pPr>
        <w:pStyle w:val="a3"/>
        <w:ind w:firstLine="708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2. Промежуточный мониторинг результатов эксперимента с целью своевременной коррекции и уточнения механизма и содержания экспериментальной деятельности.</w:t>
      </w:r>
    </w:p>
    <w:p w:rsidR="00FB249D" w:rsidRDefault="00FB249D" w:rsidP="00FB249D">
      <w:pPr>
        <w:pStyle w:val="a3"/>
        <w:jc w:val="both"/>
        <w:rPr>
          <w:sz w:val="24"/>
          <w:szCs w:val="24"/>
        </w:rPr>
      </w:pPr>
    </w:p>
    <w:p w:rsidR="000470F9" w:rsidRPr="00FB249D" w:rsidRDefault="000470F9" w:rsidP="00CC4F0D">
      <w:pPr>
        <w:pStyle w:val="a3"/>
        <w:ind w:left="708" w:firstLine="708"/>
        <w:jc w:val="both"/>
        <w:rPr>
          <w:sz w:val="24"/>
          <w:szCs w:val="24"/>
        </w:rPr>
      </w:pPr>
      <w:r w:rsidRPr="00FB249D">
        <w:rPr>
          <w:sz w:val="24"/>
          <w:szCs w:val="24"/>
        </w:rPr>
        <w:t>3 этап (май – декабрь 2013</w:t>
      </w:r>
      <w:proofErr w:type="gramStart"/>
      <w:r w:rsidRPr="00FB249D">
        <w:rPr>
          <w:sz w:val="24"/>
          <w:szCs w:val="24"/>
        </w:rPr>
        <w:t xml:space="preserve"> )</w:t>
      </w:r>
      <w:proofErr w:type="gramEnd"/>
      <w:r w:rsidRPr="00FB249D">
        <w:rPr>
          <w:sz w:val="24"/>
          <w:szCs w:val="24"/>
        </w:rPr>
        <w:t xml:space="preserve"> контрольно-диагностический</w:t>
      </w:r>
    </w:p>
    <w:p w:rsidR="000470F9" w:rsidRPr="00FB249D" w:rsidRDefault="000470F9" w:rsidP="000470F9">
      <w:pPr>
        <w:pStyle w:val="a3"/>
        <w:ind w:firstLine="709"/>
        <w:jc w:val="both"/>
        <w:rPr>
          <w:i/>
          <w:sz w:val="24"/>
          <w:szCs w:val="24"/>
        </w:rPr>
      </w:pPr>
      <w:r w:rsidRPr="00FB249D">
        <w:rPr>
          <w:i/>
          <w:sz w:val="24"/>
          <w:szCs w:val="24"/>
        </w:rPr>
        <w:t xml:space="preserve"> Задачи </w:t>
      </w:r>
      <w:r w:rsidR="00FB249D">
        <w:rPr>
          <w:i/>
          <w:sz w:val="24"/>
          <w:szCs w:val="24"/>
        </w:rPr>
        <w:t>третьего</w:t>
      </w:r>
      <w:r w:rsidRPr="00FB249D">
        <w:rPr>
          <w:i/>
          <w:sz w:val="24"/>
          <w:szCs w:val="24"/>
        </w:rPr>
        <w:t xml:space="preserve"> этапа:</w:t>
      </w:r>
    </w:p>
    <w:p w:rsidR="000470F9" w:rsidRPr="00FB249D" w:rsidRDefault="000470F9" w:rsidP="000470F9">
      <w:pPr>
        <w:pStyle w:val="a3"/>
        <w:numPr>
          <w:ilvl w:val="0"/>
          <w:numId w:val="10"/>
        </w:numPr>
        <w:tabs>
          <w:tab w:val="left" w:pos="1144"/>
        </w:tabs>
        <w:suppressAutoHyphens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Провести итоговую диагностику с целью выявления окончательных результатов эксперимента.</w:t>
      </w:r>
    </w:p>
    <w:p w:rsidR="000470F9" w:rsidRPr="00FB249D" w:rsidRDefault="000470F9" w:rsidP="000470F9">
      <w:pPr>
        <w:pStyle w:val="a3"/>
        <w:numPr>
          <w:ilvl w:val="0"/>
          <w:numId w:val="10"/>
        </w:numPr>
        <w:tabs>
          <w:tab w:val="left" w:pos="1144"/>
        </w:tabs>
        <w:suppressAutoHyphens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Провести математическую обработку данных и сделать сравнительный  анализ результатов 1 и 3 этапов.</w:t>
      </w:r>
    </w:p>
    <w:p w:rsidR="00580087" w:rsidRDefault="000470F9" w:rsidP="00CC4F0D">
      <w:pPr>
        <w:pStyle w:val="a3"/>
        <w:ind w:firstLine="540"/>
        <w:jc w:val="both"/>
        <w:rPr>
          <w:b w:val="0"/>
          <w:sz w:val="24"/>
          <w:szCs w:val="24"/>
        </w:rPr>
      </w:pPr>
      <w:r w:rsidRPr="00FB249D">
        <w:rPr>
          <w:b w:val="0"/>
          <w:sz w:val="24"/>
          <w:szCs w:val="24"/>
        </w:rPr>
        <w:t>Результатом данного этапа предполагается публикация полного отчета ходе эксперимента в целом и методических рекомендаций по созданию и внедрению в практику ДОУ новой модели планирования воспитательно-образовательной деятельности.</w:t>
      </w:r>
    </w:p>
    <w:p w:rsidR="00CC4F0D" w:rsidRPr="00CC4F0D" w:rsidRDefault="00CC4F0D" w:rsidP="00CC4F0D">
      <w:pPr>
        <w:pStyle w:val="a3"/>
        <w:ind w:firstLine="540"/>
        <w:jc w:val="both"/>
        <w:rPr>
          <w:b w:val="0"/>
          <w:sz w:val="24"/>
          <w:szCs w:val="24"/>
        </w:rPr>
      </w:pPr>
    </w:p>
    <w:p w:rsidR="00580087" w:rsidRPr="00CC4F0D" w:rsidRDefault="00580087" w:rsidP="00CC4F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D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580087" w:rsidRPr="00CC4F0D" w:rsidRDefault="00580087" w:rsidP="00CC4F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D">
        <w:rPr>
          <w:rFonts w:ascii="Times New Roman" w:hAnsi="Times New Roman" w:cs="Times New Roman"/>
          <w:b/>
          <w:sz w:val="24"/>
          <w:szCs w:val="24"/>
        </w:rPr>
        <w:t>инновационной деятельности в рамках проекта</w:t>
      </w:r>
    </w:p>
    <w:p w:rsidR="00580087" w:rsidRPr="00CC4F0D" w:rsidRDefault="00580087" w:rsidP="00CC4F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D">
        <w:rPr>
          <w:rFonts w:ascii="Times New Roman" w:hAnsi="Times New Roman" w:cs="Times New Roman"/>
          <w:b/>
          <w:sz w:val="24"/>
          <w:szCs w:val="24"/>
        </w:rPr>
        <w:t>«Новая модель планирования воспитательно-образовательной работы в ДОУ как условие повышения качества дошкольного образования»</w:t>
      </w:r>
    </w:p>
    <w:tbl>
      <w:tblPr>
        <w:tblW w:w="0" w:type="auto"/>
        <w:tblInd w:w="-45" w:type="dxa"/>
        <w:tblLayout w:type="fixed"/>
        <w:tblLook w:val="04A0"/>
      </w:tblPr>
      <w:tblGrid>
        <w:gridCol w:w="828"/>
        <w:gridCol w:w="3060"/>
        <w:gridCol w:w="1620"/>
        <w:gridCol w:w="4153"/>
      </w:tblGrid>
      <w:tr w:rsidR="00580087" w:rsidTr="005800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087" w:rsidRDefault="00580087">
            <w:pPr>
              <w:pStyle w:val="a3"/>
              <w:snapToGrid w:val="0"/>
              <w:rPr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Планируемые результаты</w:t>
            </w:r>
          </w:p>
        </w:tc>
      </w:tr>
      <w:tr w:rsidR="00580087" w:rsidTr="005800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Разработка проекта, подача заявки и проекта в экспертный совет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сентябрь-ноябрь 2010г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Получение официального статуса</w:t>
            </w:r>
          </w:p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муниципальной экспериментальной площадки (МИП)</w:t>
            </w:r>
          </w:p>
        </w:tc>
      </w:tr>
      <w:tr w:rsidR="00580087" w:rsidTr="005800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Изучение научно-методической литературы  по проблеме организации и планирования образовательного процесса в ДОУ.</w:t>
            </w:r>
          </w:p>
          <w:p w:rsidR="00580087" w:rsidRDefault="00580087">
            <w:pPr>
              <w:pStyle w:val="a3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Сентябрь-декабрь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Изучить и проанализировать существующие модели планирования воспитательно-образовательной работы на предмет их соответствия ФГТ и концепции организации образовательного процесса. Выделить позитивные и негативные аспекты изучаемых моделей с целью их интерпретации в инновационной модели</w:t>
            </w:r>
          </w:p>
        </w:tc>
      </w:tr>
      <w:tr w:rsidR="00580087" w:rsidTr="005800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Знакомство педагогического коллектива с основной </w:t>
            </w:r>
            <w:r>
              <w:rPr>
                <w:b w:val="0"/>
                <w:sz w:val="24"/>
                <w:szCs w:val="24"/>
              </w:rPr>
              <w:lastRenderedPageBreak/>
              <w:t>идеей инновации.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lastRenderedPageBreak/>
              <w:t>Октябрь 2010г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Уточнить нормативно-правовые изменения в вопросах функционирования ДОУ.</w:t>
            </w:r>
          </w:p>
          <w:p w:rsidR="00580087" w:rsidRDefault="0058008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Сформировать положительную  мотивацию участников инновационной деятельности.</w:t>
            </w:r>
          </w:p>
          <w:p w:rsidR="00580087" w:rsidRDefault="0058008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Активизировать творческие способности педагогов.</w:t>
            </w:r>
          </w:p>
          <w:p w:rsidR="00580087" w:rsidRDefault="00580087">
            <w:pPr>
              <w:pStyle w:val="a3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 Максимально привлечь личный педагогический опыт каждого участника.</w:t>
            </w:r>
          </w:p>
        </w:tc>
      </w:tr>
      <w:tr w:rsidR="00580087" w:rsidTr="005800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Подбор и разработка диагностического инструментария.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Сентябрь-декабрь 2010г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Определение четких критериев, позволяющих отследить динамику экспериментальной деятельности</w:t>
            </w:r>
          </w:p>
        </w:tc>
      </w:tr>
      <w:tr w:rsidR="00580087" w:rsidTr="005800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Определение контрольной и экспериментальной групп, проведение констатирующего эксперимента.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Последняя неделя августа  2011г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Выявить исходный уровень изучаемых показателей.</w:t>
            </w:r>
          </w:p>
        </w:tc>
      </w:tr>
      <w:tr w:rsidR="00580087" w:rsidTr="005800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Разработка первичной модели сетевого перспективно-календарного планирования.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87" w:rsidRDefault="00580087">
            <w:pPr>
              <w:pStyle w:val="a3"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Январь-август 2011г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87" w:rsidRDefault="00580087">
            <w:pPr>
              <w:pStyle w:val="a3"/>
              <w:snapToGrid w:val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Разработать систему перспективных планов для детей старшей группы (5-6 лет), основанную на блочно-тематическом принципе организации образовательного процесса.</w:t>
            </w:r>
          </w:p>
        </w:tc>
      </w:tr>
    </w:tbl>
    <w:p w:rsidR="00580087" w:rsidRDefault="00580087" w:rsidP="00580087">
      <w:pPr>
        <w:pStyle w:val="a3"/>
        <w:rPr>
          <w:lang w:eastAsia="ar-SA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rPr>
          <w:b/>
          <w:bCs/>
          <w:sz w:val="28"/>
          <w:szCs w:val="28"/>
          <w:u w:val="single"/>
        </w:rPr>
      </w:pPr>
    </w:p>
    <w:p w:rsidR="00F5732D" w:rsidRDefault="00F5732D" w:rsidP="00F573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НАУЧНО-ИССЛЕДОВАТЕЛЬСКИЙ ПРОЕКТ</w:t>
      </w:r>
    </w:p>
    <w:p w:rsidR="00F5732D" w:rsidRPr="00F5732D" w:rsidRDefault="00F5732D" w:rsidP="00F573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32D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детский сад комбинированного вида №16 г</w:t>
      </w:r>
      <w:proofErr w:type="gramStart"/>
      <w:r w:rsidRPr="00F57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F5732D">
        <w:rPr>
          <w:rFonts w:ascii="Times New Roman" w:hAnsi="Times New Roman" w:cs="Times New Roman"/>
          <w:sz w:val="24"/>
          <w:szCs w:val="24"/>
        </w:rPr>
        <w:t>Усть-Лабинск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5732D" w:rsidRPr="00F5732D" w:rsidRDefault="00F5732D" w:rsidP="00F573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2D" w:rsidRPr="00F5732D" w:rsidRDefault="00F5732D" w:rsidP="00F573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t>Выявление и развитие художественно-творческих интересов</w:t>
      </w:r>
    </w:p>
    <w:p w:rsidR="00F5732D" w:rsidRPr="00F5732D" w:rsidRDefault="00F5732D" w:rsidP="00F573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t xml:space="preserve">старших дошкольников в ситуации </w:t>
      </w:r>
      <w:proofErr w:type="gramStart"/>
      <w:r w:rsidRPr="00F5732D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</w:p>
    <w:p w:rsidR="00F5732D" w:rsidRPr="00C91793" w:rsidRDefault="00F5732D" w:rsidP="00C917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t>выбора деятельности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70"/>
          <w:b/>
          <w:sz w:val="24"/>
          <w:szCs w:val="24"/>
        </w:rPr>
        <w:t>П</w:t>
      </w:r>
      <w:r w:rsidRPr="00C91793">
        <w:rPr>
          <w:rStyle w:val="FontStyle70"/>
          <w:b/>
          <w:sz w:val="24"/>
          <w:szCs w:val="24"/>
        </w:rPr>
        <w:t>роблем</w:t>
      </w:r>
      <w:r>
        <w:rPr>
          <w:rStyle w:val="FontStyle70"/>
          <w:b/>
          <w:sz w:val="24"/>
          <w:szCs w:val="24"/>
        </w:rPr>
        <w:t>а</w:t>
      </w:r>
      <w:r w:rsidRPr="00C91793">
        <w:rPr>
          <w:rStyle w:val="FontStyle70"/>
          <w:b/>
          <w:sz w:val="24"/>
          <w:szCs w:val="24"/>
        </w:rPr>
        <w:t xml:space="preserve"> исследования </w:t>
      </w:r>
      <w:r w:rsidRPr="00C91793">
        <w:rPr>
          <w:rStyle w:val="FontStyle70"/>
          <w:sz w:val="24"/>
          <w:szCs w:val="24"/>
        </w:rPr>
        <w:t>заключа</w:t>
      </w:r>
      <w:r>
        <w:rPr>
          <w:rStyle w:val="FontStyle70"/>
          <w:sz w:val="24"/>
          <w:szCs w:val="24"/>
        </w:rPr>
        <w:t>етс</w:t>
      </w:r>
      <w:r w:rsidRPr="00C91793">
        <w:rPr>
          <w:rStyle w:val="FontStyle70"/>
          <w:sz w:val="24"/>
          <w:szCs w:val="24"/>
        </w:rPr>
        <w:t>я в проектировании и обосновании организационно-методических основ 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ыявления и развития художественно-творческих интересов дошкольников в ситуации свободного выбора деятельности.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91793">
        <w:rPr>
          <w:rFonts w:ascii="Times New Roman" w:hAnsi="Times New Roman" w:cs="Times New Roman"/>
          <w:b/>
          <w:color w:val="000000"/>
          <w:sz w:val="24"/>
          <w:szCs w:val="24"/>
        </w:rPr>
        <w:t>Объектом исследования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 выступает 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художественно-творческая 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>деятельность дошкольников в ДОУ.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91793">
        <w:rPr>
          <w:rFonts w:ascii="Times New Roman" w:hAnsi="Times New Roman" w:cs="Times New Roman"/>
          <w:b/>
          <w:color w:val="000000"/>
          <w:sz w:val="24"/>
          <w:szCs w:val="24"/>
        </w:rPr>
        <w:t>Предметом исследования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процесс </w:t>
      </w:r>
      <w:r w:rsidRPr="00C91793">
        <w:rPr>
          <w:rStyle w:val="FontStyle70"/>
          <w:sz w:val="24"/>
          <w:szCs w:val="24"/>
        </w:rPr>
        <w:t>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ыявления и развития художественно-творческих интересов старших дошкольников в ситуации свободного выбора деятельности.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91793">
        <w:rPr>
          <w:rFonts w:ascii="Times New Roman" w:hAnsi="Times New Roman" w:cs="Times New Roman"/>
          <w:b/>
          <w:sz w:val="24"/>
          <w:szCs w:val="24"/>
        </w:rPr>
        <w:t>Цель проектного исследования</w:t>
      </w:r>
      <w:r w:rsidRPr="00C91793">
        <w:rPr>
          <w:rFonts w:ascii="Times New Roman" w:hAnsi="Times New Roman" w:cs="Times New Roman"/>
          <w:sz w:val="24"/>
          <w:szCs w:val="24"/>
        </w:rPr>
        <w:t xml:space="preserve">: разработать и апробировать модель </w:t>
      </w:r>
      <w:r w:rsidRPr="00C91793">
        <w:rPr>
          <w:rStyle w:val="FontStyle70"/>
          <w:sz w:val="24"/>
          <w:szCs w:val="24"/>
        </w:rPr>
        <w:t>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ыявления и развития художественно-творческих интересов дошкольников в ситуации свободного выбора деятельности.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91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Гипотеза </w:t>
      </w:r>
      <w:r w:rsidRPr="00C91793">
        <w:rPr>
          <w:rFonts w:ascii="Times New Roman" w:hAnsi="Times New Roman" w:cs="Times New Roman"/>
          <w:sz w:val="24"/>
          <w:szCs w:val="24"/>
        </w:rPr>
        <w:t>проектного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заключается в предположении о том, что </w:t>
      </w:r>
      <w:r w:rsidRPr="00C91793">
        <w:rPr>
          <w:rStyle w:val="FontStyle70"/>
          <w:sz w:val="24"/>
          <w:szCs w:val="24"/>
        </w:rPr>
        <w:t>в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ыявление и развитие художественно-творческих интересов дошкольников в ситуации свободного выбора деятельности будет эффективно, </w:t>
      </w:r>
      <w:r w:rsidRPr="00C91793">
        <w:rPr>
          <w:rStyle w:val="FontStyle70"/>
          <w:sz w:val="24"/>
          <w:szCs w:val="24"/>
        </w:rPr>
        <w:t xml:space="preserve">при соблюдении следующих условий, </w:t>
      </w:r>
      <w:r w:rsidRPr="00C91793">
        <w:rPr>
          <w:rFonts w:ascii="Times New Roman" w:hAnsi="Times New Roman" w:cs="Times New Roman"/>
          <w:bCs/>
          <w:sz w:val="24"/>
          <w:szCs w:val="24"/>
        </w:rPr>
        <w:t>если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 будет</w:t>
      </w:r>
      <w:r w:rsidRPr="00C91793">
        <w:rPr>
          <w:rFonts w:ascii="Times New Roman" w:hAnsi="Times New Roman" w:cs="Times New Roman"/>
          <w:bCs/>
          <w:sz w:val="24"/>
          <w:szCs w:val="24"/>
        </w:rPr>
        <w:t>: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91793">
        <w:rPr>
          <w:rFonts w:ascii="Times New Roman" w:hAnsi="Times New Roman" w:cs="Times New Roman"/>
          <w:color w:val="000000"/>
          <w:sz w:val="24"/>
          <w:szCs w:val="24"/>
        </w:rPr>
        <w:t>определена</w:t>
      </w:r>
      <w:proofErr w:type="gramEnd"/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793">
        <w:rPr>
          <w:rFonts w:ascii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включения детей в 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ситуации свободного выбора деятельности, обеспечивающие </w:t>
      </w:r>
      <w:r w:rsidRPr="00C91793">
        <w:rPr>
          <w:rStyle w:val="FontStyle70"/>
          <w:sz w:val="24"/>
          <w:szCs w:val="24"/>
        </w:rPr>
        <w:t>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ыявление и развитие художественно-творческих интересов дошкольников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>разработано программное обеспечение и технологии организации художественно-творческой деятельности с учетом запросов и потребностей детей;</w:t>
      </w:r>
    </w:p>
    <w:p w:rsidR="00C91793" w:rsidRPr="00C91793" w:rsidRDefault="00C91793" w:rsidP="00C917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реализован индивидуально-дифференцированный подход к личности ребенка; </w:t>
      </w:r>
    </w:p>
    <w:p w:rsidR="00C91793" w:rsidRPr="00C91793" w:rsidRDefault="00C91793" w:rsidP="00C917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C91793">
        <w:rPr>
          <w:rFonts w:ascii="Times New Roman" w:hAnsi="Times New Roman" w:cs="Times New Roman"/>
          <w:color w:val="000000"/>
          <w:sz w:val="24"/>
          <w:szCs w:val="24"/>
        </w:rPr>
        <w:t>использованы игровые формы стимулирования интереса к художественно-творческой деятельности;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>осуществлен педагогический мониторинг художественно-творческой деятельности дошкольников;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художественно-творческой деятельности характеризуются  высоким уровнем увлеченности, </w:t>
      </w:r>
      <w:proofErr w:type="spellStart"/>
      <w:r w:rsidRPr="00C91793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профессионализма.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C91793">
        <w:rPr>
          <w:rFonts w:ascii="Times New Roman" w:hAnsi="Times New Roman" w:cs="Times New Roman"/>
          <w:b/>
          <w:sz w:val="24"/>
          <w:szCs w:val="24"/>
        </w:rPr>
        <w:t>проектного</w:t>
      </w:r>
      <w:r w:rsidRPr="00C91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исследования: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теоретические основы </w:t>
      </w:r>
      <w:r w:rsidRPr="00C91793">
        <w:rPr>
          <w:rStyle w:val="FontStyle70"/>
          <w:sz w:val="24"/>
          <w:szCs w:val="24"/>
        </w:rPr>
        <w:t>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ыявления и развития художественно-творческих интересов дошкольников в ситуации свободного выбора.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C91793">
        <w:rPr>
          <w:rFonts w:ascii="Times New Roman" w:hAnsi="Times New Roman" w:cs="Times New Roman"/>
          <w:bCs/>
          <w:sz w:val="24"/>
          <w:szCs w:val="24"/>
        </w:rPr>
        <w:t>Подобрать диагностический инструментарий, обеспечивающий изучение интересов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художественно-творческой деятельности дошкольников.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Разработать концептуальную модель </w:t>
      </w:r>
      <w:r w:rsidRPr="00C91793">
        <w:rPr>
          <w:rStyle w:val="FontStyle70"/>
          <w:sz w:val="24"/>
          <w:szCs w:val="24"/>
        </w:rPr>
        <w:t>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ыявления и развития художественно-творческих интересов дошкольников в ситуации свободного выбора, и апробировать ее на базе ДОУ №16 г. Усть-Лабинска.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C91793">
        <w:rPr>
          <w:rFonts w:ascii="Times New Roman" w:hAnsi="Times New Roman" w:cs="Times New Roman"/>
          <w:bCs/>
          <w:sz w:val="24"/>
          <w:szCs w:val="24"/>
        </w:rPr>
        <w:t>Определить педагогические условия эффективности реализации разработанной модели.</w:t>
      </w:r>
    </w:p>
    <w:p w:rsidR="00C91793" w:rsidRPr="00C91793" w:rsidRDefault="00C91793" w:rsidP="00C91793">
      <w:pPr>
        <w:pStyle w:val="a5"/>
        <w:ind w:firstLine="708"/>
        <w:rPr>
          <w:rStyle w:val="FontStyle70"/>
          <w:sz w:val="24"/>
          <w:szCs w:val="24"/>
        </w:rPr>
      </w:pPr>
      <w:r w:rsidRPr="00C91793">
        <w:rPr>
          <w:rStyle w:val="FontStyle69"/>
          <w:sz w:val="24"/>
          <w:szCs w:val="24"/>
        </w:rPr>
        <w:t xml:space="preserve">Практическая значимость исследования </w:t>
      </w:r>
      <w:r w:rsidRPr="00C91793">
        <w:rPr>
          <w:rStyle w:val="FontStyle70"/>
          <w:sz w:val="24"/>
          <w:szCs w:val="24"/>
        </w:rPr>
        <w:t xml:space="preserve">заключается в возможности использования </w:t>
      </w:r>
      <w:proofErr w:type="gramStart"/>
      <w:r w:rsidRPr="00C91793">
        <w:rPr>
          <w:rStyle w:val="FontStyle70"/>
          <w:sz w:val="24"/>
          <w:szCs w:val="24"/>
        </w:rPr>
        <w:t>разработанных</w:t>
      </w:r>
      <w:proofErr w:type="gramEnd"/>
      <w:r w:rsidRPr="00C91793">
        <w:rPr>
          <w:rStyle w:val="FontStyle70"/>
          <w:sz w:val="24"/>
          <w:szCs w:val="24"/>
        </w:rPr>
        <w:t xml:space="preserve"> и обоснованных в ходе реализации проекта:</w:t>
      </w:r>
    </w:p>
    <w:p w:rsidR="00C91793" w:rsidRPr="00C91793" w:rsidRDefault="00C91793" w:rsidP="00C91793">
      <w:pPr>
        <w:pStyle w:val="a5"/>
        <w:ind w:firstLine="708"/>
        <w:rPr>
          <w:rStyle w:val="FontStyle70"/>
          <w:bCs/>
          <w:sz w:val="24"/>
          <w:szCs w:val="24"/>
        </w:rPr>
      </w:pPr>
      <w:r>
        <w:rPr>
          <w:rStyle w:val="FontStyle70"/>
          <w:sz w:val="24"/>
          <w:szCs w:val="24"/>
        </w:rPr>
        <w:t xml:space="preserve">- </w:t>
      </w:r>
      <w:r w:rsidRPr="00C91793">
        <w:rPr>
          <w:rStyle w:val="FontStyle70"/>
          <w:sz w:val="24"/>
          <w:szCs w:val="24"/>
        </w:rPr>
        <w:t xml:space="preserve">форм организации </w:t>
      </w:r>
      <w:r w:rsidRPr="00C91793">
        <w:rPr>
          <w:rFonts w:ascii="Times New Roman" w:hAnsi="Times New Roman" w:cs="Times New Roman"/>
          <w:color w:val="000000"/>
          <w:sz w:val="24"/>
          <w:szCs w:val="24"/>
        </w:rPr>
        <w:t>художественного</w:t>
      </w:r>
      <w:r w:rsidRPr="00C91793">
        <w:rPr>
          <w:rStyle w:val="FontStyle70"/>
          <w:sz w:val="24"/>
          <w:szCs w:val="24"/>
        </w:rPr>
        <w:t xml:space="preserve"> творчества дошкольников в ситуации свободного выбора детьми деятельности;</w:t>
      </w:r>
    </w:p>
    <w:p w:rsidR="00C91793" w:rsidRPr="00C91793" w:rsidRDefault="00C91793" w:rsidP="00C91793">
      <w:pPr>
        <w:pStyle w:val="a5"/>
        <w:ind w:firstLine="708"/>
        <w:rPr>
          <w:rStyle w:val="FontStyle70"/>
          <w:bCs/>
          <w:sz w:val="24"/>
          <w:szCs w:val="24"/>
        </w:rPr>
      </w:pPr>
      <w:r>
        <w:rPr>
          <w:rStyle w:val="FontStyle70"/>
          <w:sz w:val="24"/>
          <w:szCs w:val="24"/>
        </w:rPr>
        <w:t xml:space="preserve">- </w:t>
      </w:r>
      <w:r w:rsidRPr="00C91793">
        <w:rPr>
          <w:rStyle w:val="FontStyle70"/>
          <w:sz w:val="24"/>
          <w:szCs w:val="24"/>
        </w:rPr>
        <w:t>программ художественно-творческой деятельности старших дошкольников;</w:t>
      </w:r>
    </w:p>
    <w:p w:rsidR="00C91793" w:rsidRPr="00C91793" w:rsidRDefault="00C91793" w:rsidP="00C91793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793">
        <w:rPr>
          <w:rStyle w:val="FontStyle70"/>
          <w:sz w:val="24"/>
          <w:szCs w:val="24"/>
        </w:rPr>
        <w:t>технологий 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ыявления и развития художественно-творческих интересов дошкольников в ситуации свободного выбора деятельности;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91793">
        <w:rPr>
          <w:rFonts w:ascii="Times New Roman" w:hAnsi="Times New Roman" w:cs="Times New Roman"/>
          <w:bCs/>
          <w:sz w:val="24"/>
          <w:szCs w:val="24"/>
        </w:rPr>
        <w:t>создание развивающей среды, обеспечивающей свободу проявления детского творчества.</w:t>
      </w:r>
    </w:p>
    <w:p w:rsidR="00C91793" w:rsidRPr="00C91793" w:rsidRDefault="00C91793" w:rsidP="00C91793">
      <w:pPr>
        <w:pStyle w:val="a5"/>
        <w:ind w:firstLine="708"/>
        <w:rPr>
          <w:rStyle w:val="FontStyle70"/>
          <w:sz w:val="24"/>
          <w:szCs w:val="24"/>
        </w:rPr>
      </w:pPr>
      <w:r w:rsidRPr="00C91793">
        <w:rPr>
          <w:rStyle w:val="FontStyle69"/>
          <w:sz w:val="24"/>
          <w:szCs w:val="24"/>
        </w:rPr>
        <w:lastRenderedPageBreak/>
        <w:t xml:space="preserve">База исследования. </w:t>
      </w:r>
      <w:r w:rsidRPr="00C91793">
        <w:rPr>
          <w:rStyle w:val="FontStyle69"/>
          <w:b w:val="0"/>
          <w:sz w:val="24"/>
          <w:szCs w:val="24"/>
        </w:rPr>
        <w:t>М</w:t>
      </w:r>
      <w:r w:rsidRPr="00C91793">
        <w:rPr>
          <w:rStyle w:val="FontStyle70"/>
          <w:sz w:val="24"/>
          <w:szCs w:val="24"/>
        </w:rPr>
        <w:t xml:space="preserve">униципальное дошкольное образовательное учреждение детский сад </w:t>
      </w:r>
      <w:r>
        <w:rPr>
          <w:rStyle w:val="FontStyle70"/>
          <w:sz w:val="24"/>
          <w:szCs w:val="24"/>
        </w:rPr>
        <w:t xml:space="preserve">комбинированного вида </w:t>
      </w:r>
      <w:r w:rsidRPr="00C91793">
        <w:rPr>
          <w:rStyle w:val="FontStyle70"/>
          <w:sz w:val="24"/>
          <w:szCs w:val="24"/>
        </w:rPr>
        <w:t xml:space="preserve">№ 16 г. </w:t>
      </w:r>
      <w:r w:rsidRPr="00C91793">
        <w:rPr>
          <w:rFonts w:ascii="Times New Roman" w:hAnsi="Times New Roman" w:cs="Times New Roman"/>
          <w:bCs/>
          <w:sz w:val="24"/>
          <w:szCs w:val="24"/>
        </w:rPr>
        <w:t>Усть-Лабинска</w:t>
      </w:r>
      <w:r w:rsidRPr="00C91793">
        <w:rPr>
          <w:rStyle w:val="FontStyle70"/>
          <w:sz w:val="24"/>
          <w:szCs w:val="24"/>
        </w:rPr>
        <w:t>.</w:t>
      </w:r>
    </w:p>
    <w:p w:rsidR="00C91793" w:rsidRPr="00C91793" w:rsidRDefault="00C91793" w:rsidP="00C91793">
      <w:pPr>
        <w:pStyle w:val="a5"/>
        <w:ind w:firstLine="708"/>
        <w:rPr>
          <w:rStyle w:val="FontStyle70"/>
          <w:sz w:val="24"/>
          <w:szCs w:val="24"/>
        </w:rPr>
      </w:pPr>
      <w:r w:rsidRPr="00C91793">
        <w:rPr>
          <w:rStyle w:val="FontStyle69"/>
          <w:sz w:val="24"/>
          <w:szCs w:val="24"/>
        </w:rPr>
        <w:t xml:space="preserve">Методы исследования. </w:t>
      </w:r>
      <w:r w:rsidRPr="00C91793">
        <w:rPr>
          <w:rStyle w:val="FontStyle70"/>
          <w:sz w:val="24"/>
          <w:szCs w:val="24"/>
        </w:rPr>
        <w:t>Для решения поставленных задач использовались: метод теоретического анализа (философской, социологической и психолого-педагогической литературы по теме исследования); моделирование; анкетирование; педагогическая беседа; наблюдение; изучение и обобщение передового опыта; опытно-экспериментальная работа 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ыявление и развитие художественно-творческих интересов дошкольников в ситуации свободного выбора</w:t>
      </w:r>
      <w:r w:rsidRPr="00C91793">
        <w:rPr>
          <w:rStyle w:val="FontStyle70"/>
          <w:sz w:val="24"/>
          <w:szCs w:val="24"/>
        </w:rPr>
        <w:t>; обобщение и анализ полученных результатов.</w:t>
      </w:r>
    </w:p>
    <w:p w:rsidR="00C91793" w:rsidRPr="00C91793" w:rsidRDefault="00C91793" w:rsidP="00C91793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1793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проекта:</w:t>
      </w:r>
    </w:p>
    <w:p w:rsidR="00C91793" w:rsidRPr="00C91793" w:rsidRDefault="00C91793" w:rsidP="00C9179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91793">
        <w:rPr>
          <w:rFonts w:ascii="Times New Roman" w:hAnsi="Times New Roman" w:cs="Times New Roman"/>
          <w:b/>
          <w:bCs/>
          <w:i/>
          <w:sz w:val="24"/>
          <w:szCs w:val="24"/>
        </w:rPr>
        <w:t>Первый этап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Pr="00C917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91793">
        <w:rPr>
          <w:rFonts w:ascii="Times New Roman" w:hAnsi="Times New Roman" w:cs="Times New Roman"/>
          <w:bCs/>
          <w:sz w:val="24"/>
          <w:szCs w:val="24"/>
        </w:rPr>
        <w:t>ентябрь – декабрь 2009 г.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91793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организационный</w:t>
      </w:r>
      <w:r w:rsidRPr="00C91793">
        <w:rPr>
          <w:rFonts w:ascii="Times New Roman" w:hAnsi="Times New Roman" w:cs="Times New Roman"/>
          <w:bCs/>
          <w:sz w:val="24"/>
          <w:szCs w:val="24"/>
        </w:rPr>
        <w:t>, предусматривающий</w:t>
      </w:r>
      <w:r w:rsidRPr="00C91793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изучение психолого-педагогических основ проблемы </w:t>
      </w:r>
      <w:r w:rsidRPr="00C91793">
        <w:rPr>
          <w:rStyle w:val="FontStyle70"/>
          <w:sz w:val="24"/>
          <w:szCs w:val="24"/>
        </w:rPr>
        <w:t>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ыявления и развития художественно-творческих интересов дошкольников в ситуации свободного выбора.</w:t>
      </w:r>
    </w:p>
    <w:p w:rsidR="00C91793" w:rsidRPr="00C91793" w:rsidRDefault="00C91793" w:rsidP="00C9179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91793">
        <w:rPr>
          <w:rFonts w:ascii="Times New Roman" w:hAnsi="Times New Roman" w:cs="Times New Roman"/>
          <w:b/>
          <w:bCs/>
          <w:i/>
          <w:sz w:val="24"/>
          <w:szCs w:val="24"/>
        </w:rPr>
        <w:t>Второй этап</w:t>
      </w:r>
      <w:r>
        <w:rPr>
          <w:rFonts w:ascii="Times New Roman" w:hAnsi="Times New Roman" w:cs="Times New Roman"/>
          <w:bCs/>
          <w:sz w:val="24"/>
          <w:szCs w:val="24"/>
        </w:rPr>
        <w:t xml:space="preserve"> (январь </w:t>
      </w:r>
      <w:r w:rsidRPr="00C9179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–май </w:t>
      </w:r>
      <w:r w:rsidRPr="00C91793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91793">
        <w:rPr>
          <w:rFonts w:ascii="Times New Roman" w:hAnsi="Times New Roman" w:cs="Times New Roman"/>
          <w:b/>
          <w:bCs/>
          <w:i/>
          <w:sz w:val="24"/>
          <w:szCs w:val="24"/>
        </w:rPr>
        <w:t>основной</w:t>
      </w:r>
      <w:r w:rsidRPr="00C91793">
        <w:rPr>
          <w:rFonts w:ascii="Times New Roman" w:hAnsi="Times New Roman" w:cs="Times New Roman"/>
          <w:bCs/>
          <w:sz w:val="24"/>
          <w:szCs w:val="24"/>
        </w:rPr>
        <w:t xml:space="preserve">, предполагающий реализацию модели </w:t>
      </w:r>
      <w:r w:rsidRPr="00C91793">
        <w:rPr>
          <w:rStyle w:val="FontStyle70"/>
          <w:sz w:val="24"/>
          <w:szCs w:val="24"/>
        </w:rPr>
        <w:t>в</w:t>
      </w:r>
      <w:r w:rsidRPr="00C91793">
        <w:rPr>
          <w:rFonts w:ascii="Times New Roman" w:hAnsi="Times New Roman" w:cs="Times New Roman"/>
          <w:bCs/>
          <w:sz w:val="24"/>
          <w:szCs w:val="24"/>
        </w:rPr>
        <w:t>ыявления и развития художественно-творческих интересов дошкольников в ситуации свободного выбора.</w:t>
      </w:r>
    </w:p>
    <w:p w:rsidR="00C91793" w:rsidRPr="00C91793" w:rsidRDefault="004400A8" w:rsidP="00C9179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400A8">
        <w:rPr>
          <w:rFonts w:ascii="Times New Roman" w:hAnsi="Times New Roman" w:cs="Times New Roman"/>
          <w:b/>
          <w:bCs/>
          <w:i/>
          <w:sz w:val="24"/>
          <w:szCs w:val="24"/>
        </w:rPr>
        <w:t>Третий этап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(май – август </w:t>
      </w:r>
      <w:r w:rsidR="00C91793" w:rsidRPr="00C91793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91793" w:rsidRPr="00C9179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91793" w:rsidRPr="00C9179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91793" w:rsidRPr="004400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итоговый, </w:t>
      </w:r>
      <w:r w:rsidR="00C91793" w:rsidRPr="004400A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91793" w:rsidRPr="00C91793">
        <w:rPr>
          <w:rFonts w:ascii="Times New Roman" w:hAnsi="Times New Roman" w:cs="Times New Roman"/>
          <w:bCs/>
          <w:sz w:val="24"/>
          <w:szCs w:val="24"/>
        </w:rPr>
        <w:t>ходе которого осуществляется рефлексия проведенной деятельности, проводится научно-практический семинар, готовятся к печати публикации,  составляется общий отчет работы по проекту.</w:t>
      </w:r>
    </w:p>
    <w:p w:rsidR="0021344A" w:rsidRPr="0021344A" w:rsidRDefault="0021344A" w:rsidP="00213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21344A">
        <w:rPr>
          <w:rFonts w:ascii="Times New Roman" w:hAnsi="Times New Roman" w:cs="Times New Roman"/>
          <w:sz w:val="24"/>
          <w:szCs w:val="24"/>
        </w:rPr>
        <w:t>ПЛАН РЕАЛИЗАЦИИ ПРОЕКТА</w:t>
      </w:r>
    </w:p>
    <w:p w:rsidR="0021344A" w:rsidRPr="0021344A" w:rsidRDefault="0021344A" w:rsidP="0021344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995" w:type="dxa"/>
        <w:tblInd w:w="-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485"/>
        <w:gridCol w:w="2810"/>
        <w:gridCol w:w="2267"/>
        <w:gridCol w:w="1700"/>
        <w:gridCol w:w="2267"/>
      </w:tblGrid>
      <w:tr w:rsidR="0021344A" w:rsidRPr="0021344A" w:rsidTr="0021344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реализации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</w:p>
        </w:tc>
      </w:tr>
      <w:tr w:rsidR="0021344A" w:rsidRPr="0021344A" w:rsidTr="0021344A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(сентябрь-декабрь 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основ художественно-творческого развития ребенка дошкольного возраста.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0. 2009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Изучение отечественного и зарубежного опыта свободного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0. 2009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мастер-классов для специалистов, работающих в студиях и мастерских.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И.Ю. Глебова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. 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Тематический план семинаров</w:t>
            </w:r>
          </w:p>
        </w:tc>
      </w:tr>
      <w:tr w:rsidR="0021344A" w:rsidRPr="0021344A" w:rsidTr="0021344A">
        <w:trPr>
          <w:trHeight w:val="1569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материального и методического обеспечения развивающей среды художественно-творческой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. 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рекомендации для специалистов по комплектованию развивающей среды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диагностического инструментария определения интересов детей к художественно-творческой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. 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Пакет диагностических материалов</w:t>
            </w:r>
          </w:p>
        </w:tc>
      </w:tr>
      <w:tr w:rsidR="0021344A" w:rsidRPr="0021344A" w:rsidTr="0021344A">
        <w:trPr>
          <w:trHeight w:val="63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исходного уровня 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0. 2009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характеристики, 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обследования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предстоящей работе по включению детей в художественно-творческую деятельность.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0. 2009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</w:tr>
      <w:tr w:rsidR="0021344A" w:rsidRPr="0021344A" w:rsidTr="0021344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итогам первого этапа эксперимента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И.Ю. Глебова,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Отчет по итогам первого этапа эксперимента</w:t>
            </w:r>
          </w:p>
        </w:tc>
      </w:tr>
      <w:tr w:rsidR="0021344A" w:rsidRPr="0021344A" w:rsidTr="0021344A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21344A" w:rsidRPr="0021344A" w:rsidRDefault="005F4D2E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 w:rsidR="0021344A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134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4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Организация 1 ознакомительного этапа работы с детьми. Проведение игры-путешествия «Город мастеров»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руководители студий и мастерских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технология игры-путешествия «Город мастеров»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Реализация 2 ориентировочного этапа</w:t>
            </w: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организации художественно-творческой деятельности дошкольникам (работы студий в рамках «Часа  свободного творчества»)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руководители студий и мастерских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Программа и технология работы студий художественно-творческого развития</w:t>
            </w:r>
          </w:p>
        </w:tc>
      </w:tr>
      <w:tr w:rsidR="0021344A" w:rsidRPr="0021344A" w:rsidTr="0021344A">
        <w:trPr>
          <w:trHeight w:val="1977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Осуществление 3</w:t>
            </w:r>
            <w:r w:rsidRPr="00213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профильного этапа, предусматривающего деятельность разнообразных художественно-творческих мастерских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руководители студий и мастерских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2012 – апрель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Программа и технология работы художественно-творческих мастерских</w:t>
            </w:r>
          </w:p>
        </w:tc>
      </w:tr>
      <w:tr w:rsidR="0021344A" w:rsidRPr="0021344A" w:rsidTr="0021344A">
        <w:trPr>
          <w:trHeight w:val="161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4A" w:rsidRPr="0021344A" w:rsidRDefault="005F4D2E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  <w:r w:rsidR="0021344A" w:rsidRPr="002134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результатов и их презентация</w:t>
            </w:r>
          </w:p>
          <w:p w:rsidR="005F4D2E" w:rsidRDefault="005F4D2E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(май – август </w:t>
            </w:r>
            <w:proofErr w:type="gramEnd"/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44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F4D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3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F4D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достигнутого уровня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художественно-творческих интересов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5F4D2E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Сравнительные диаграммы по итогам диагностики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технологии художественно-творческого развития детей в условиях создания ситуаций свободного выбора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И.Ю. Глебова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5F4D2E" w:rsidP="005F4D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педагогов-специалистов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По итогам эксперимента</w:t>
            </w:r>
            <w:r w:rsidRPr="0021344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п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итогового научно-практического семинара «Ситуации </w:t>
            </w:r>
            <w:r w:rsidRPr="0021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выбора как условие художественно-творческого  развития ребенка»</w:t>
            </w:r>
            <w:r w:rsidRPr="0021344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5F4D2E" w:rsidP="005F4D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21344A" w:rsidRPr="002134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План семинара. Выступления и доклады на семинаре.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итогам эксперимента (текстового отчета и мультимедиа презентации).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И.Ю. Глебова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Г.К. Лукьянова, 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4D2E" w:rsidRPr="00213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2E" w:rsidRPr="002134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Отчет по итогам эксперимента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опытно-экспериментальной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4D2E" w:rsidRPr="00213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2E" w:rsidRPr="002134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Статьи, тезисы</w:t>
            </w:r>
          </w:p>
        </w:tc>
      </w:tr>
      <w:tr w:rsidR="0021344A" w:rsidRPr="0021344A" w:rsidTr="0021344A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 организации художественно-творческой деятельности дошкольников в ДОУ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Е.А.Тупичкина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Заведующая ДОУ:</w:t>
            </w:r>
          </w:p>
          <w:p w:rsidR="0021344A" w:rsidRPr="0021344A" w:rsidRDefault="0021344A" w:rsidP="00213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Т.М. </w:t>
            </w:r>
            <w:proofErr w:type="spellStart"/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4D2E" w:rsidRPr="00213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2E" w:rsidRPr="002134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4A" w:rsidRPr="0021344A" w:rsidRDefault="0021344A" w:rsidP="002134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A">
              <w:rPr>
                <w:rFonts w:ascii="Times New Roman" w:hAnsi="Times New Roman" w:cs="Times New Roman"/>
                <w:sz w:val="24"/>
                <w:szCs w:val="24"/>
              </w:rPr>
              <w:t>Проект дальнейшей научно-исследовательской работы</w:t>
            </w:r>
          </w:p>
        </w:tc>
      </w:tr>
    </w:tbl>
    <w:p w:rsidR="0021344A" w:rsidRPr="0021344A" w:rsidRDefault="0021344A" w:rsidP="0021344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5732D" w:rsidRPr="0021344A" w:rsidRDefault="00C91793" w:rsidP="00213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21344A">
        <w:rPr>
          <w:rFonts w:ascii="Times New Roman" w:hAnsi="Times New Roman" w:cs="Times New Roman"/>
          <w:sz w:val="24"/>
          <w:szCs w:val="24"/>
        </w:rPr>
        <w:br w:type="page"/>
      </w:r>
    </w:p>
    <w:p w:rsidR="00F5732D" w:rsidRPr="00F5732D" w:rsidRDefault="00F5732D" w:rsidP="00F573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2D" w:rsidRDefault="00F5732D" w:rsidP="00F5732D">
      <w:pPr>
        <w:jc w:val="center"/>
        <w:rPr>
          <w:b/>
          <w:bCs/>
          <w:sz w:val="28"/>
          <w:szCs w:val="28"/>
        </w:rPr>
      </w:pPr>
    </w:p>
    <w:p w:rsidR="002E43E2" w:rsidRPr="00FB20C8" w:rsidRDefault="002E43E2" w:rsidP="00FB20C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E43E2" w:rsidRPr="00FB20C8" w:rsidSect="00C50B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E4AD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7">
    <w:nsid w:val="06F34DA2"/>
    <w:multiLevelType w:val="hybridMultilevel"/>
    <w:tmpl w:val="2D1C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22497"/>
    <w:multiLevelType w:val="hybridMultilevel"/>
    <w:tmpl w:val="A9909C20"/>
    <w:lvl w:ilvl="0" w:tplc="519C4D30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F5D0A"/>
    <w:multiLevelType w:val="hybridMultilevel"/>
    <w:tmpl w:val="2048B596"/>
    <w:lvl w:ilvl="0" w:tplc="6F3A8248">
      <w:start w:val="1"/>
      <w:numFmt w:val="decimal"/>
      <w:lvlText w:val="%1."/>
      <w:lvlJc w:val="left"/>
      <w:pPr>
        <w:ind w:left="94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171A6"/>
    <w:multiLevelType w:val="hybridMultilevel"/>
    <w:tmpl w:val="877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721F8"/>
    <w:multiLevelType w:val="hybridMultilevel"/>
    <w:tmpl w:val="ABCC38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52CD7"/>
    <w:multiLevelType w:val="hybridMultilevel"/>
    <w:tmpl w:val="8404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35619"/>
    <w:multiLevelType w:val="singleLevel"/>
    <w:tmpl w:val="92FEA8B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80D7890"/>
    <w:multiLevelType w:val="singleLevel"/>
    <w:tmpl w:val="F20A290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31A08D8"/>
    <w:multiLevelType w:val="singleLevel"/>
    <w:tmpl w:val="F5963BB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9DA6272"/>
    <w:multiLevelType w:val="hybridMultilevel"/>
    <w:tmpl w:val="72EC64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B25"/>
    <w:rsid w:val="000357C4"/>
    <w:rsid w:val="000470F9"/>
    <w:rsid w:val="00175701"/>
    <w:rsid w:val="001F252D"/>
    <w:rsid w:val="0021344A"/>
    <w:rsid w:val="002C5B25"/>
    <w:rsid w:val="002E43E2"/>
    <w:rsid w:val="003A2A51"/>
    <w:rsid w:val="003D68F7"/>
    <w:rsid w:val="004400A8"/>
    <w:rsid w:val="00454051"/>
    <w:rsid w:val="00475830"/>
    <w:rsid w:val="004C7031"/>
    <w:rsid w:val="00580087"/>
    <w:rsid w:val="005F4D2E"/>
    <w:rsid w:val="00646A9B"/>
    <w:rsid w:val="00721A07"/>
    <w:rsid w:val="007A64E1"/>
    <w:rsid w:val="009D24AE"/>
    <w:rsid w:val="009E517D"/>
    <w:rsid w:val="00B26733"/>
    <w:rsid w:val="00C3583A"/>
    <w:rsid w:val="00C50BC0"/>
    <w:rsid w:val="00C76C09"/>
    <w:rsid w:val="00C90B58"/>
    <w:rsid w:val="00C91793"/>
    <w:rsid w:val="00CC4F0D"/>
    <w:rsid w:val="00D75E30"/>
    <w:rsid w:val="00E849D5"/>
    <w:rsid w:val="00F5732D"/>
    <w:rsid w:val="00F743FC"/>
    <w:rsid w:val="00F80CDA"/>
    <w:rsid w:val="00FB20C8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F7"/>
  </w:style>
  <w:style w:type="paragraph" w:styleId="1">
    <w:name w:val="heading 1"/>
    <w:basedOn w:val="a"/>
    <w:next w:val="a"/>
    <w:link w:val="10"/>
    <w:qFormat/>
    <w:rsid w:val="00E849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5B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2C5B25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2C5B25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E849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49D5"/>
  </w:style>
  <w:style w:type="character" w:customStyle="1" w:styleId="10">
    <w:name w:val="Заголовок 1 Знак"/>
    <w:basedOn w:val="a0"/>
    <w:link w:val="1"/>
    <w:rsid w:val="00E849D5"/>
    <w:rPr>
      <w:rFonts w:ascii="Times New Roman" w:eastAsia="Times New Roman" w:hAnsi="Times New Roman" w:cs="Times New Roman"/>
      <w:sz w:val="32"/>
      <w:szCs w:val="20"/>
    </w:rPr>
  </w:style>
  <w:style w:type="paragraph" w:customStyle="1" w:styleId="21">
    <w:name w:val="Основной текст 21"/>
    <w:basedOn w:val="a"/>
    <w:rsid w:val="004540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D75E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D75E30"/>
    <w:pPr>
      <w:jc w:val="center"/>
    </w:pPr>
    <w:rPr>
      <w:b/>
      <w:bCs/>
    </w:rPr>
  </w:style>
  <w:style w:type="paragraph" w:customStyle="1" w:styleId="Style15">
    <w:name w:val="Style15"/>
    <w:basedOn w:val="a"/>
    <w:uiPriority w:val="99"/>
    <w:rsid w:val="00C91793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91793"/>
    <w:pPr>
      <w:widowControl w:val="0"/>
      <w:autoSpaceDE w:val="0"/>
      <w:autoSpaceDN w:val="0"/>
      <w:adjustRightInd w:val="0"/>
      <w:spacing w:after="0" w:line="324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C917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0">
    <w:name w:val="Font Style70"/>
    <w:basedOn w:val="a0"/>
    <w:uiPriority w:val="99"/>
    <w:rsid w:val="00C91793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2134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F5F4-346C-4B13-9BDE-5E2098E2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РУМЦ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27</cp:revision>
  <dcterms:created xsi:type="dcterms:W3CDTF">2011-01-31T11:02:00Z</dcterms:created>
  <dcterms:modified xsi:type="dcterms:W3CDTF">2011-01-31T12:37:00Z</dcterms:modified>
</cp:coreProperties>
</file>